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B283A" w14:textId="38D9AED9" w:rsidR="00B96A40" w:rsidRDefault="00B96A40" w:rsidP="00C36414">
      <w:pPr>
        <w:jc w:val="both"/>
        <w:rPr>
          <w:rFonts w:ascii="Arial" w:hAnsi="Arial" w:cs="Arial"/>
          <w:color w:val="000000"/>
          <w:sz w:val="27"/>
          <w:szCs w:val="27"/>
        </w:rPr>
      </w:pPr>
    </w:p>
    <w:p w14:paraId="59004FFC" w14:textId="4E5BB66C" w:rsidR="00B96A40" w:rsidRPr="00D1300B" w:rsidRDefault="000660E4" w:rsidP="00C36414">
      <w:pPr>
        <w:jc w:val="both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>M</w:t>
      </w:r>
      <w:r w:rsidR="00CA1D24">
        <w:rPr>
          <w:rFonts w:ascii="Arial" w:hAnsi="Arial" w:cs="Arial"/>
          <w:color w:val="000000"/>
          <w:sz w:val="27"/>
          <w:szCs w:val="27"/>
        </w:rPr>
        <w:t>iss Gilderoy</w:t>
      </w:r>
      <w:r w:rsidRPr="00D1300B">
        <w:rPr>
          <w:rFonts w:ascii="Arial" w:hAnsi="Arial" w:cs="Arial"/>
          <w:color w:val="000000"/>
          <w:sz w:val="27"/>
          <w:szCs w:val="27"/>
        </w:rPr>
        <w:t xml:space="preserve">, Mrs Young, </w:t>
      </w:r>
      <w:r w:rsidR="00CA1D24">
        <w:rPr>
          <w:rFonts w:ascii="Arial" w:hAnsi="Arial" w:cs="Arial"/>
          <w:color w:val="000000"/>
          <w:sz w:val="27"/>
          <w:szCs w:val="27"/>
        </w:rPr>
        <w:t xml:space="preserve">Miss Rodham, </w:t>
      </w:r>
      <w:r w:rsidRPr="00D1300B">
        <w:rPr>
          <w:rFonts w:ascii="Arial" w:hAnsi="Arial" w:cs="Arial"/>
          <w:color w:val="000000"/>
          <w:sz w:val="27"/>
          <w:szCs w:val="27"/>
        </w:rPr>
        <w:t>Mrs Walton</w:t>
      </w:r>
      <w:r w:rsidR="00AE435E" w:rsidRPr="00D1300B">
        <w:rPr>
          <w:rFonts w:ascii="Arial" w:hAnsi="Arial" w:cs="Arial"/>
          <w:color w:val="000000"/>
          <w:sz w:val="27"/>
          <w:szCs w:val="27"/>
        </w:rPr>
        <w:t xml:space="preserve"> </w:t>
      </w:r>
      <w:r w:rsidRPr="00D1300B">
        <w:rPr>
          <w:rFonts w:ascii="Arial" w:hAnsi="Arial" w:cs="Arial"/>
          <w:color w:val="000000"/>
          <w:sz w:val="27"/>
          <w:szCs w:val="27"/>
        </w:rPr>
        <w:t>and M</w:t>
      </w:r>
      <w:r w:rsidR="00CA1D24">
        <w:rPr>
          <w:rFonts w:ascii="Arial" w:hAnsi="Arial" w:cs="Arial"/>
          <w:color w:val="000000"/>
          <w:sz w:val="27"/>
          <w:szCs w:val="27"/>
        </w:rPr>
        <w:t>rs Bourne</w:t>
      </w:r>
      <w:r w:rsidRPr="00D1300B">
        <w:rPr>
          <w:rFonts w:ascii="Arial" w:hAnsi="Arial" w:cs="Arial"/>
          <w:color w:val="000000"/>
          <w:sz w:val="27"/>
          <w:szCs w:val="27"/>
        </w:rPr>
        <w:t xml:space="preserve"> </w:t>
      </w:r>
      <w:r w:rsidR="00B96A40" w:rsidRPr="00D1300B">
        <w:rPr>
          <w:rFonts w:ascii="Arial" w:hAnsi="Arial" w:cs="Arial"/>
          <w:color w:val="000000"/>
          <w:sz w:val="27"/>
          <w:szCs w:val="27"/>
        </w:rPr>
        <w:t xml:space="preserve">would like to extend a warm welcome to Year </w:t>
      </w:r>
      <w:r w:rsidRPr="00D1300B">
        <w:rPr>
          <w:rFonts w:ascii="Arial" w:hAnsi="Arial" w:cs="Arial"/>
          <w:color w:val="000000"/>
          <w:sz w:val="27"/>
          <w:szCs w:val="27"/>
        </w:rPr>
        <w:t>6</w:t>
      </w:r>
      <w:r w:rsidR="00B96A40" w:rsidRPr="00D1300B">
        <w:rPr>
          <w:rFonts w:ascii="Arial" w:hAnsi="Arial" w:cs="Arial"/>
          <w:color w:val="000000"/>
          <w:sz w:val="27"/>
          <w:szCs w:val="27"/>
        </w:rPr>
        <w:t>.</w:t>
      </w:r>
    </w:p>
    <w:p w14:paraId="2A1305A6" w14:textId="77777777" w:rsidR="00B96A40" w:rsidRPr="00D1300B" w:rsidRDefault="00B96A40" w:rsidP="00C36414">
      <w:pPr>
        <w:spacing w:after="0" w:line="240" w:lineRule="auto"/>
        <w:jc w:val="both"/>
        <w:textAlignment w:val="top"/>
        <w:outlineLvl w:val="1"/>
        <w:rPr>
          <w:rFonts w:ascii="Arial" w:eastAsia="Times New Roman" w:hAnsi="Arial" w:cs="Arial"/>
          <w:b/>
          <w:bCs/>
          <w:color w:val="083F8A"/>
          <w:sz w:val="36"/>
          <w:szCs w:val="36"/>
          <w:lang w:eastAsia="en-GB"/>
        </w:rPr>
      </w:pPr>
      <w:r w:rsidRPr="00D1300B">
        <w:rPr>
          <w:rFonts w:ascii="Arial" w:eastAsia="Times New Roman" w:hAnsi="Arial" w:cs="Arial"/>
          <w:b/>
          <w:bCs/>
          <w:color w:val="083F8A"/>
          <w:sz w:val="36"/>
          <w:szCs w:val="36"/>
          <w:bdr w:val="none" w:sz="0" w:space="0" w:color="auto" w:frame="1"/>
          <w:lang w:eastAsia="en-GB"/>
        </w:rPr>
        <w:t>Useful Information</w:t>
      </w:r>
    </w:p>
    <w:p w14:paraId="36CC69CD" w14:textId="77777777" w:rsidR="00B96A40" w:rsidRPr="00D1300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D1300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5B03B5A9" w14:textId="77777777" w:rsidR="00B96A40" w:rsidRPr="00D1300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D1300B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>PE Days</w:t>
      </w:r>
    </w:p>
    <w:p w14:paraId="385D0C95" w14:textId="77777777" w:rsidR="00B96A40" w:rsidRPr="00D1300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D1300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64B87117" w14:textId="731E4D1D" w:rsidR="00B96A40" w:rsidRPr="00D1300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D1300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PE Days: </w:t>
      </w:r>
      <w:r w:rsidR="00A55952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Monda</w:t>
      </w:r>
      <w:r w:rsidR="002F3945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y</w:t>
      </w:r>
      <w:r w:rsidRPr="00D1300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and </w:t>
      </w:r>
      <w:r w:rsidR="000660E4" w:rsidRPr="00D1300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Friday</w:t>
      </w:r>
    </w:p>
    <w:p w14:paraId="12D76BB4" w14:textId="77777777" w:rsidR="00B96A40" w:rsidRPr="00D1300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D1300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0A01AA21" w14:textId="4D1A1B22" w:rsidR="00B96A40" w:rsidRPr="00D1300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D1300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All children will take part in PE twice a week so please make sure PE kits are worn to school on these days. As a reminder jewellery and earrings are not to be worn in these lessons and hair needs to be tied back. PE kits are black shorts and a plain white top. For outdoor PE in the colder </w:t>
      </w:r>
      <w:r w:rsidR="003932E8" w:rsidRPr="00D1300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months,</w:t>
      </w:r>
      <w:r w:rsidRPr="00D1300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we suggest the children wear jogging bottoms and their school jumper or hoody.</w:t>
      </w:r>
    </w:p>
    <w:p w14:paraId="3438F399" w14:textId="0671C1E4" w:rsidR="00310973" w:rsidRPr="00D1300B" w:rsidRDefault="00310973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D1300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Please see </w:t>
      </w:r>
      <w:hyperlink r:id="rId7" w:history="1">
        <w:r w:rsidRPr="00D1300B">
          <w:rPr>
            <w:rStyle w:val="Hyperlink"/>
            <w:rFonts w:ascii="Arial" w:eastAsia="Times New Roman" w:hAnsi="Arial" w:cs="Arial"/>
            <w:sz w:val="27"/>
            <w:szCs w:val="27"/>
            <w:lang w:eastAsia="en-GB"/>
          </w:rPr>
          <w:t>Uniform Policy</w:t>
        </w:r>
      </w:hyperlink>
    </w:p>
    <w:p w14:paraId="1EFD0743" w14:textId="6C0C479D" w:rsidR="00B96A40" w:rsidRPr="00D1300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14:paraId="670648D6" w14:textId="77777777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Style w:val="Strong"/>
          <w:rFonts w:ascii="Arial" w:hAnsi="Arial" w:cs="Arial"/>
          <w:color w:val="000000"/>
          <w:sz w:val="27"/>
          <w:szCs w:val="27"/>
          <w:u w:val="single"/>
          <w:bdr w:val="none" w:sz="0" w:space="0" w:color="auto" w:frame="1"/>
        </w:rPr>
        <w:t>Reading</w:t>
      </w:r>
    </w:p>
    <w:p w14:paraId="772538F8" w14:textId="3B32616F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>Children must bring in their reading record each day and t</w:t>
      </w:r>
      <w:r w:rsidR="00310973" w:rsidRPr="00D1300B">
        <w:rPr>
          <w:rFonts w:ascii="Arial" w:hAnsi="Arial" w:cs="Arial"/>
          <w:color w:val="000000"/>
          <w:sz w:val="27"/>
          <w:szCs w:val="27"/>
        </w:rPr>
        <w:t>hey will t</w:t>
      </w:r>
      <w:r w:rsidRPr="00D1300B">
        <w:rPr>
          <w:rFonts w:ascii="Arial" w:hAnsi="Arial" w:cs="Arial"/>
          <w:color w:val="000000"/>
          <w:sz w:val="27"/>
          <w:szCs w:val="27"/>
        </w:rPr>
        <w:t>ake an AR quiz after each book they finish reading. They will do this in class using the </w:t>
      </w:r>
      <w:hyperlink r:id="rId8" w:history="1">
        <w:r w:rsidRPr="00D1300B">
          <w:rPr>
            <w:rStyle w:val="Hyperlink"/>
            <w:rFonts w:ascii="Arial" w:hAnsi="Arial" w:cs="Arial"/>
            <w:color w:val="083F8A"/>
            <w:sz w:val="27"/>
            <w:szCs w:val="27"/>
            <w:u w:val="none"/>
            <w:bdr w:val="none" w:sz="0" w:space="0" w:color="auto" w:frame="1"/>
          </w:rPr>
          <w:t>Accelerated Reader website</w:t>
        </w:r>
      </w:hyperlink>
      <w:r w:rsidRPr="00D1300B">
        <w:rPr>
          <w:rFonts w:ascii="Arial" w:hAnsi="Arial" w:cs="Arial"/>
          <w:color w:val="000000"/>
          <w:sz w:val="27"/>
          <w:szCs w:val="27"/>
        </w:rPr>
        <w:t>. </w:t>
      </w:r>
    </w:p>
    <w:p w14:paraId="6A076C44" w14:textId="77777777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> </w:t>
      </w:r>
    </w:p>
    <w:p w14:paraId="39D15561" w14:textId="7A3431D1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>We will assess the children </w:t>
      </w:r>
      <w:r w:rsidR="00310973" w:rsidRPr="00D1300B">
        <w:rPr>
          <w:rFonts w:ascii="Arial" w:hAnsi="Arial" w:cs="Arial"/>
          <w:color w:val="000000"/>
          <w:sz w:val="27"/>
          <w:szCs w:val="27"/>
        </w:rPr>
        <w:t xml:space="preserve">regularly </w:t>
      </w:r>
      <w:r w:rsidRPr="00D1300B">
        <w:rPr>
          <w:rFonts w:ascii="Arial" w:hAnsi="Arial" w:cs="Arial"/>
          <w:color w:val="000000"/>
          <w:sz w:val="27"/>
          <w:szCs w:val="27"/>
        </w:rPr>
        <w:t xml:space="preserve">during the year to check their progress </w:t>
      </w:r>
      <w:r w:rsidR="00310973" w:rsidRPr="00D1300B">
        <w:rPr>
          <w:rFonts w:ascii="Arial" w:hAnsi="Arial" w:cs="Arial"/>
          <w:color w:val="000000"/>
          <w:sz w:val="27"/>
          <w:szCs w:val="27"/>
        </w:rPr>
        <w:t xml:space="preserve">and </w:t>
      </w:r>
      <w:r w:rsidRPr="00D1300B">
        <w:rPr>
          <w:rFonts w:ascii="Arial" w:hAnsi="Arial" w:cs="Arial"/>
          <w:color w:val="000000"/>
          <w:sz w:val="27"/>
          <w:szCs w:val="27"/>
        </w:rPr>
        <w:t>to ensure they continue to read the right level text.</w:t>
      </w:r>
      <w:r w:rsidR="00310973" w:rsidRPr="00D1300B">
        <w:rPr>
          <w:rFonts w:ascii="Arial" w:hAnsi="Arial" w:cs="Arial"/>
          <w:color w:val="000000"/>
          <w:sz w:val="27"/>
          <w:szCs w:val="27"/>
        </w:rPr>
        <w:t xml:space="preserve"> We will feedback on your child’s progress during parent consultations.</w:t>
      </w:r>
    </w:p>
    <w:p w14:paraId="2EC53A90" w14:textId="77777777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> </w:t>
      </w:r>
    </w:p>
    <w:p w14:paraId="5F64755C" w14:textId="77777777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Style w:val="Strong"/>
          <w:rFonts w:ascii="Arial" w:hAnsi="Arial" w:cs="Arial"/>
          <w:color w:val="000000"/>
          <w:sz w:val="27"/>
          <w:szCs w:val="27"/>
          <w:u w:val="single"/>
          <w:bdr w:val="none" w:sz="0" w:space="0" w:color="auto" w:frame="1"/>
        </w:rPr>
        <w:t>Assessment</w:t>
      </w:r>
    </w:p>
    <w:p w14:paraId="2BF73C77" w14:textId="77777777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> </w:t>
      </w:r>
    </w:p>
    <w:p w14:paraId="46D7663D" w14:textId="12592FA9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>Ongoing teacher assessments</w:t>
      </w:r>
      <w:r w:rsidR="00310973" w:rsidRPr="00D1300B">
        <w:rPr>
          <w:rFonts w:ascii="Arial" w:hAnsi="Arial" w:cs="Arial"/>
          <w:color w:val="000000"/>
          <w:sz w:val="27"/>
          <w:szCs w:val="27"/>
        </w:rPr>
        <w:t xml:space="preserve"> will be carried out </w:t>
      </w:r>
      <w:r w:rsidR="003932E8" w:rsidRPr="00D1300B">
        <w:rPr>
          <w:rFonts w:ascii="Arial" w:hAnsi="Arial" w:cs="Arial"/>
          <w:color w:val="000000"/>
          <w:sz w:val="27"/>
          <w:szCs w:val="27"/>
        </w:rPr>
        <w:t>each term. Teachers will use termly age-appropriate tests and teacher judgement to assess each child.</w:t>
      </w:r>
      <w:r w:rsidR="000660E4" w:rsidRPr="00D1300B">
        <w:rPr>
          <w:rFonts w:ascii="Arial" w:hAnsi="Arial" w:cs="Arial"/>
          <w:color w:val="000000"/>
          <w:sz w:val="27"/>
          <w:szCs w:val="27"/>
        </w:rPr>
        <w:t xml:space="preserve"> In year 6 we also have our statutory SATS tests in May, where the children complete maths, reading and SPAG assessment test papers. </w:t>
      </w:r>
    </w:p>
    <w:p w14:paraId="507A172A" w14:textId="77777777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> </w:t>
      </w:r>
    </w:p>
    <w:p w14:paraId="76D77A66" w14:textId="77777777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Style w:val="Strong"/>
          <w:rFonts w:ascii="Arial" w:hAnsi="Arial" w:cs="Arial"/>
          <w:color w:val="000000"/>
          <w:sz w:val="27"/>
          <w:szCs w:val="27"/>
          <w:u w:val="single"/>
          <w:bdr w:val="none" w:sz="0" w:space="0" w:color="auto" w:frame="1"/>
        </w:rPr>
        <w:t>Homework</w:t>
      </w:r>
    </w:p>
    <w:p w14:paraId="437F9A95" w14:textId="77777777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> </w:t>
      </w:r>
    </w:p>
    <w:p w14:paraId="25D77874" w14:textId="6F7225C1" w:rsidR="00733AB7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 xml:space="preserve">Homework will </w:t>
      </w:r>
      <w:r w:rsidR="003932E8" w:rsidRPr="00D1300B">
        <w:rPr>
          <w:rFonts w:ascii="Arial" w:hAnsi="Arial" w:cs="Arial"/>
          <w:color w:val="000000"/>
          <w:sz w:val="27"/>
          <w:szCs w:val="27"/>
        </w:rPr>
        <w:t xml:space="preserve">be </w:t>
      </w:r>
      <w:r w:rsidRPr="00D1300B">
        <w:rPr>
          <w:rFonts w:ascii="Arial" w:hAnsi="Arial" w:cs="Arial"/>
          <w:color w:val="000000"/>
          <w:sz w:val="27"/>
          <w:szCs w:val="27"/>
        </w:rPr>
        <w:t>set each week by the class teachers. This will include their weekly spellings as well as either a grammar or maths activity based on their learning from that week.</w:t>
      </w:r>
      <w:r w:rsidR="00733AB7" w:rsidRPr="00D1300B">
        <w:rPr>
          <w:rFonts w:ascii="Arial" w:hAnsi="Arial" w:cs="Arial"/>
          <w:color w:val="000000"/>
          <w:sz w:val="27"/>
          <w:szCs w:val="27"/>
        </w:rPr>
        <w:t xml:space="preserve"> Spellings will be sent home on Friday and tested the following week on a Friday. These will be in paper form.</w:t>
      </w:r>
    </w:p>
    <w:p w14:paraId="38D8D8D0" w14:textId="5634C84A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</w:p>
    <w:p w14:paraId="5B087DAF" w14:textId="47D488C3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 xml:space="preserve">Children </w:t>
      </w:r>
      <w:r w:rsidR="003932E8" w:rsidRPr="00D1300B">
        <w:rPr>
          <w:rFonts w:ascii="Arial" w:hAnsi="Arial" w:cs="Arial"/>
          <w:color w:val="000000"/>
          <w:sz w:val="27"/>
          <w:szCs w:val="27"/>
        </w:rPr>
        <w:t>can</w:t>
      </w:r>
      <w:r w:rsidRPr="00D1300B">
        <w:rPr>
          <w:rFonts w:ascii="Arial" w:hAnsi="Arial" w:cs="Arial"/>
          <w:color w:val="000000"/>
          <w:sz w:val="27"/>
          <w:szCs w:val="27"/>
        </w:rPr>
        <w:t xml:space="preserve"> also log in to </w:t>
      </w:r>
      <w:hyperlink r:id="rId9" w:history="1">
        <w:r w:rsidRPr="00D1300B">
          <w:rPr>
            <w:rStyle w:val="Hyperlink"/>
            <w:rFonts w:ascii="Arial" w:hAnsi="Arial" w:cs="Arial"/>
            <w:color w:val="083F8A"/>
            <w:sz w:val="27"/>
            <w:szCs w:val="27"/>
            <w:u w:val="none"/>
            <w:bdr w:val="none" w:sz="0" w:space="0" w:color="auto" w:frame="1"/>
          </w:rPr>
          <w:t>Times Tables Rock Stars.</w:t>
        </w:r>
      </w:hyperlink>
    </w:p>
    <w:p w14:paraId="6FCA961C" w14:textId="77777777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> </w:t>
      </w:r>
    </w:p>
    <w:p w14:paraId="3F185EAC" w14:textId="77777777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> </w:t>
      </w:r>
    </w:p>
    <w:p w14:paraId="24F4CF18" w14:textId="4FBFBBB0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  <w:t>Items from home</w:t>
      </w:r>
    </w:p>
    <w:p w14:paraId="5EB980B1" w14:textId="70351E4D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t>Please bring in your book bag, a bottle of water and your lunch (unless you are having a school lunch). Please don't bring toys or other personal items.</w:t>
      </w:r>
    </w:p>
    <w:p w14:paraId="0D8AF041" w14:textId="0A843832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Fonts w:ascii="Arial" w:hAnsi="Arial" w:cs="Arial"/>
          <w:color w:val="000000"/>
          <w:sz w:val="27"/>
          <w:szCs w:val="27"/>
        </w:rPr>
        <w:lastRenderedPageBreak/>
        <w:t> </w:t>
      </w:r>
    </w:p>
    <w:p w14:paraId="262F9AF2" w14:textId="13CE779C" w:rsidR="00B96A40" w:rsidRPr="00D1300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D1300B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 xml:space="preserve">Remember - if you have any </w:t>
      </w:r>
      <w:r w:rsidR="003932E8" w:rsidRPr="00D1300B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questions,</w:t>
      </w:r>
      <w:r w:rsidRPr="00D1300B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 xml:space="preserve"> you can email us at </w:t>
      </w:r>
      <w:r w:rsidR="003932E8" w:rsidRPr="00D1300B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s</w:t>
      </w:r>
      <w:r w:rsidR="00733AB7" w:rsidRPr="00D1300B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chool@wwlcp.school</w:t>
      </w:r>
    </w:p>
    <w:p w14:paraId="3A48430C" w14:textId="5B4EC272" w:rsidR="00B96A40" w:rsidRPr="00D1300B" w:rsidRDefault="00B96A40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256F2415" w14:textId="4AA26A94" w:rsidR="008104C3" w:rsidRPr="00D1300B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D1300B">
        <w:rPr>
          <w:rFonts w:ascii="Arial" w:hAnsi="Arial" w:cs="Arial"/>
          <w:color w:val="083F8A"/>
        </w:rPr>
        <w:t>Curriculum Overview</w:t>
      </w:r>
    </w:p>
    <w:p w14:paraId="685047DB" w14:textId="0A227A4B" w:rsidR="008104C3" w:rsidRPr="00D1300B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D1300B">
        <w:rPr>
          <w:rFonts w:ascii="Arial" w:hAnsi="Arial" w:cs="Arial"/>
          <w:b w:val="0"/>
          <w:bCs w:val="0"/>
          <w:sz w:val="28"/>
          <w:szCs w:val="28"/>
        </w:rPr>
        <w:t>Please follow the link to view what we are learning each term</w:t>
      </w:r>
    </w:p>
    <w:p w14:paraId="47AE28F4" w14:textId="01C55637" w:rsidR="008104C3" w:rsidRPr="00D1300B" w:rsidRDefault="00CA1D24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b w:val="0"/>
          <w:bCs w:val="0"/>
          <w:color w:val="4472C4" w:themeColor="accent1"/>
          <w:sz w:val="28"/>
          <w:szCs w:val="28"/>
        </w:rPr>
      </w:pPr>
      <w:hyperlink r:id="rId10" w:history="1">
        <w:r w:rsidR="008104C3" w:rsidRPr="00D1300B">
          <w:rPr>
            <w:rStyle w:val="Hyperlink"/>
            <w:rFonts w:ascii="Arial" w:hAnsi="Arial" w:cs="Arial"/>
            <w:b w:val="0"/>
            <w:bCs w:val="0"/>
            <w:color w:val="4472C4" w:themeColor="accent1"/>
            <w:sz w:val="28"/>
            <w:szCs w:val="28"/>
            <w:u w:val="none"/>
          </w:rPr>
          <w:t>Curriculum</w:t>
        </w:r>
      </w:hyperlink>
    </w:p>
    <w:p w14:paraId="631B9148" w14:textId="23C03B9B" w:rsidR="008104C3" w:rsidRPr="00D1300B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4F9594AC" w14:textId="305DF44F" w:rsidR="00333122" w:rsidRPr="00D1300B" w:rsidRDefault="00333122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D1300B">
        <w:rPr>
          <w:rFonts w:ascii="Arial" w:hAnsi="Arial" w:cs="Arial"/>
          <w:color w:val="083F8A"/>
        </w:rPr>
        <w:t>Recommended Reads</w:t>
      </w:r>
    </w:p>
    <w:tbl>
      <w:tblPr>
        <w:tblStyle w:val="TableGrid"/>
        <w:tblW w:w="9567" w:type="dxa"/>
        <w:tblLook w:val="04A0" w:firstRow="1" w:lastRow="0" w:firstColumn="1" w:lastColumn="0" w:noHBand="0" w:noVBand="1"/>
      </w:tblPr>
      <w:tblGrid>
        <w:gridCol w:w="3189"/>
        <w:gridCol w:w="3189"/>
        <w:gridCol w:w="3189"/>
      </w:tblGrid>
      <w:tr w:rsidR="00D1300B" w14:paraId="2EC245C1" w14:textId="77777777" w:rsidTr="00A54B7D">
        <w:trPr>
          <w:trHeight w:val="668"/>
        </w:trPr>
        <w:tc>
          <w:tcPr>
            <w:tcW w:w="3189" w:type="dxa"/>
          </w:tcPr>
          <w:p w14:paraId="009F02F0" w14:textId="77777777" w:rsidR="00D1300B" w:rsidRDefault="00D1300B" w:rsidP="00A54B7D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bookmarkStart w:id="0" w:name="_Hlk189554638"/>
          </w:p>
        </w:tc>
        <w:tc>
          <w:tcPr>
            <w:tcW w:w="3189" w:type="dxa"/>
          </w:tcPr>
          <w:p w14:paraId="6F405719" w14:textId="77777777" w:rsidR="00D1300B" w:rsidRDefault="00D1300B" w:rsidP="00A54B7D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>
              <w:rPr>
                <w:rFonts w:ascii="Arial" w:hAnsi="Arial" w:cs="Arial"/>
                <w:sz w:val="28"/>
                <w:szCs w:val="28"/>
              </w:rPr>
              <w:t>Class Novel</w:t>
            </w:r>
          </w:p>
        </w:tc>
        <w:tc>
          <w:tcPr>
            <w:tcW w:w="3189" w:type="dxa"/>
          </w:tcPr>
          <w:p w14:paraId="125A56D8" w14:textId="77777777" w:rsidR="00D1300B" w:rsidRDefault="00D1300B" w:rsidP="00A54B7D">
            <w:pPr>
              <w:pStyle w:val="Heading2"/>
              <w:spacing w:before="0" w:beforeAutospacing="0" w:after="0" w:afterAutospacing="0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>
              <w:rPr>
                <w:rFonts w:ascii="Arial" w:hAnsi="Arial" w:cs="Arial"/>
                <w:sz w:val="28"/>
                <w:szCs w:val="28"/>
              </w:rPr>
              <w:t>Age Appropriate Books</w:t>
            </w:r>
          </w:p>
        </w:tc>
      </w:tr>
      <w:tr w:rsidR="00D1300B" w14:paraId="579C601A" w14:textId="77777777" w:rsidTr="00A54B7D">
        <w:trPr>
          <w:trHeight w:val="3079"/>
        </w:trPr>
        <w:tc>
          <w:tcPr>
            <w:tcW w:w="3189" w:type="dxa"/>
          </w:tcPr>
          <w:p w14:paraId="6DFADA2C" w14:textId="461771A4" w:rsidR="00D1300B" w:rsidRDefault="00D1300B" w:rsidP="00D1300B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 w:rsidRPr="00AD4484">
              <w:rPr>
                <w:rFonts w:ascii="Arial" w:hAnsi="Arial" w:cs="Arial"/>
                <w:sz w:val="28"/>
                <w:szCs w:val="28"/>
              </w:rPr>
              <w:t xml:space="preserve">Year 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 w:rsidRPr="00AD448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3189" w:type="dxa"/>
          </w:tcPr>
          <w:p w14:paraId="13819D28" w14:textId="77777777" w:rsidR="00D1300B" w:rsidRPr="00D1300B" w:rsidRDefault="00D1300B" w:rsidP="00D1300B">
            <w:pPr>
              <w:rPr>
                <w:rFonts w:ascii="Arial" w:hAnsi="Arial" w:cs="Arial"/>
                <w:sz w:val="28"/>
                <w:szCs w:val="28"/>
              </w:rPr>
            </w:pPr>
            <w:r w:rsidRPr="00D1300B">
              <w:rPr>
                <w:rFonts w:ascii="Arial" w:hAnsi="Arial" w:cs="Arial"/>
                <w:sz w:val="28"/>
                <w:szCs w:val="28"/>
              </w:rPr>
              <w:t>Explorer</w:t>
            </w:r>
          </w:p>
          <w:p w14:paraId="6E76CC8A" w14:textId="77777777" w:rsidR="00D1300B" w:rsidRPr="00D1300B" w:rsidRDefault="00D1300B" w:rsidP="00D1300B">
            <w:pPr>
              <w:rPr>
                <w:rFonts w:ascii="Arial" w:hAnsi="Arial" w:cs="Arial"/>
                <w:sz w:val="28"/>
                <w:szCs w:val="28"/>
              </w:rPr>
            </w:pPr>
            <w:r w:rsidRPr="00D1300B">
              <w:rPr>
                <w:rFonts w:ascii="Arial" w:hAnsi="Arial" w:cs="Arial"/>
                <w:sz w:val="28"/>
                <w:szCs w:val="28"/>
              </w:rPr>
              <w:t xml:space="preserve">Letters from the light house </w:t>
            </w:r>
          </w:p>
          <w:p w14:paraId="5E91AF22" w14:textId="77777777" w:rsidR="00D1300B" w:rsidRPr="00D1300B" w:rsidRDefault="00D1300B" w:rsidP="00D1300B">
            <w:pPr>
              <w:rPr>
                <w:rFonts w:ascii="Arial" w:hAnsi="Arial" w:cs="Arial"/>
                <w:sz w:val="28"/>
                <w:szCs w:val="28"/>
              </w:rPr>
            </w:pPr>
            <w:r w:rsidRPr="00D1300B">
              <w:rPr>
                <w:rFonts w:ascii="Arial" w:hAnsi="Arial" w:cs="Arial"/>
                <w:sz w:val="28"/>
                <w:szCs w:val="28"/>
              </w:rPr>
              <w:t>A Christmas Carol by Tony Mitton</w:t>
            </w:r>
          </w:p>
          <w:p w14:paraId="15F8A5DD" w14:textId="77777777" w:rsidR="00D1300B" w:rsidRPr="00D1300B" w:rsidRDefault="00D1300B" w:rsidP="00D1300B">
            <w:pPr>
              <w:rPr>
                <w:rFonts w:ascii="Arial" w:hAnsi="Arial" w:cs="Arial"/>
                <w:sz w:val="28"/>
                <w:szCs w:val="28"/>
              </w:rPr>
            </w:pPr>
            <w:r w:rsidRPr="00D1300B">
              <w:rPr>
                <w:rFonts w:ascii="Arial" w:hAnsi="Arial" w:cs="Arial"/>
                <w:sz w:val="28"/>
                <w:szCs w:val="28"/>
              </w:rPr>
              <w:t>When the sky falls</w:t>
            </w:r>
          </w:p>
          <w:p w14:paraId="07D96417" w14:textId="7EFFC215" w:rsidR="00D1300B" w:rsidRPr="00D1300B" w:rsidRDefault="00D1300B" w:rsidP="00D1300B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b w:val="0"/>
                <w:bCs w:val="0"/>
                <w:color w:val="083F8A"/>
                <w:sz w:val="28"/>
                <w:szCs w:val="28"/>
              </w:rPr>
            </w:pPr>
            <w:r w:rsidRPr="00D1300B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holes</w:t>
            </w:r>
          </w:p>
        </w:tc>
        <w:tc>
          <w:tcPr>
            <w:tcW w:w="3189" w:type="dxa"/>
          </w:tcPr>
          <w:p w14:paraId="34C5A5AD" w14:textId="77777777" w:rsidR="00D1300B" w:rsidRPr="00D1300B" w:rsidRDefault="00D1300B" w:rsidP="00D1300B">
            <w:pPr>
              <w:rPr>
                <w:rFonts w:ascii="Arial" w:hAnsi="Arial" w:cs="Arial"/>
                <w:sz w:val="28"/>
                <w:szCs w:val="28"/>
              </w:rPr>
            </w:pPr>
            <w:r w:rsidRPr="00D1300B">
              <w:rPr>
                <w:rFonts w:ascii="Arial" w:hAnsi="Arial" w:cs="Arial"/>
                <w:sz w:val="28"/>
                <w:szCs w:val="28"/>
              </w:rPr>
              <w:t xml:space="preserve"> Skellig </w:t>
            </w:r>
          </w:p>
          <w:p w14:paraId="1D71B60A" w14:textId="77777777" w:rsidR="00D1300B" w:rsidRPr="00D1300B" w:rsidRDefault="00D1300B" w:rsidP="00D1300B">
            <w:pPr>
              <w:rPr>
                <w:rFonts w:ascii="Arial" w:hAnsi="Arial" w:cs="Arial"/>
                <w:sz w:val="28"/>
                <w:szCs w:val="28"/>
              </w:rPr>
            </w:pPr>
            <w:r w:rsidRPr="00D1300B">
              <w:rPr>
                <w:rFonts w:ascii="Arial" w:hAnsi="Arial" w:cs="Arial"/>
                <w:sz w:val="28"/>
                <w:szCs w:val="28"/>
              </w:rPr>
              <w:t xml:space="preserve">The lost whale </w:t>
            </w:r>
          </w:p>
          <w:p w14:paraId="2E616F75" w14:textId="77777777" w:rsidR="00D1300B" w:rsidRPr="00D1300B" w:rsidRDefault="00D1300B" w:rsidP="00D1300B">
            <w:pPr>
              <w:rPr>
                <w:rFonts w:ascii="Arial" w:hAnsi="Arial" w:cs="Arial"/>
                <w:sz w:val="28"/>
                <w:szCs w:val="28"/>
              </w:rPr>
            </w:pPr>
            <w:r w:rsidRPr="00D1300B">
              <w:rPr>
                <w:rFonts w:ascii="Arial" w:hAnsi="Arial" w:cs="Arial"/>
                <w:sz w:val="28"/>
                <w:szCs w:val="28"/>
              </w:rPr>
              <w:t>Marcus Rashford you can do it</w:t>
            </w:r>
          </w:p>
          <w:p w14:paraId="6AFD9C77" w14:textId="77777777" w:rsidR="00D1300B" w:rsidRPr="00D1300B" w:rsidRDefault="00D1300B" w:rsidP="00D1300B">
            <w:pPr>
              <w:rPr>
                <w:rFonts w:ascii="Arial" w:hAnsi="Arial" w:cs="Arial"/>
                <w:sz w:val="28"/>
                <w:szCs w:val="28"/>
              </w:rPr>
            </w:pPr>
            <w:r w:rsidRPr="00D1300B">
              <w:rPr>
                <w:rFonts w:ascii="Arial" w:hAnsi="Arial" w:cs="Arial"/>
                <w:sz w:val="28"/>
                <w:szCs w:val="28"/>
              </w:rPr>
              <w:t xml:space="preserve">War horse </w:t>
            </w:r>
          </w:p>
          <w:p w14:paraId="1E686D94" w14:textId="77777777" w:rsidR="00D1300B" w:rsidRPr="00D1300B" w:rsidRDefault="00D1300B" w:rsidP="00D1300B">
            <w:pPr>
              <w:rPr>
                <w:rFonts w:ascii="Arial" w:hAnsi="Arial" w:cs="Arial"/>
                <w:sz w:val="28"/>
                <w:szCs w:val="28"/>
              </w:rPr>
            </w:pPr>
            <w:r w:rsidRPr="00D1300B">
              <w:rPr>
                <w:rFonts w:ascii="Arial" w:hAnsi="Arial" w:cs="Arial"/>
                <w:sz w:val="28"/>
                <w:szCs w:val="28"/>
              </w:rPr>
              <w:t xml:space="preserve">Skandar unicorn thief </w:t>
            </w:r>
          </w:p>
          <w:p w14:paraId="2740936B" w14:textId="77777777" w:rsidR="00D1300B" w:rsidRPr="00D1300B" w:rsidRDefault="00D1300B" w:rsidP="00D1300B">
            <w:pPr>
              <w:rPr>
                <w:rFonts w:ascii="Arial" w:hAnsi="Arial" w:cs="Arial"/>
                <w:sz w:val="28"/>
                <w:szCs w:val="28"/>
              </w:rPr>
            </w:pPr>
            <w:r w:rsidRPr="00D1300B">
              <w:rPr>
                <w:rFonts w:ascii="Arial" w:hAnsi="Arial" w:cs="Arial"/>
                <w:sz w:val="28"/>
                <w:szCs w:val="28"/>
              </w:rPr>
              <w:t>Funky chickens (poetry)</w:t>
            </w:r>
          </w:p>
          <w:p w14:paraId="736442BD" w14:textId="77777777" w:rsidR="00D1300B" w:rsidRPr="00D1300B" w:rsidRDefault="00D1300B" w:rsidP="00D1300B">
            <w:pPr>
              <w:rPr>
                <w:rFonts w:ascii="Arial" w:hAnsi="Arial" w:cs="Arial"/>
                <w:sz w:val="28"/>
                <w:szCs w:val="28"/>
              </w:rPr>
            </w:pPr>
            <w:r w:rsidRPr="00D1300B">
              <w:rPr>
                <w:rFonts w:ascii="Arial" w:hAnsi="Arial" w:cs="Arial"/>
                <w:sz w:val="28"/>
                <w:szCs w:val="28"/>
              </w:rPr>
              <w:t xml:space="preserve">Engineers making a difference </w:t>
            </w:r>
          </w:p>
          <w:p w14:paraId="1B639D75" w14:textId="686148D0" w:rsidR="00D1300B" w:rsidRPr="00D1300B" w:rsidRDefault="00D1300B" w:rsidP="00D1300B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b w:val="0"/>
                <w:bCs w:val="0"/>
                <w:color w:val="083F8A"/>
                <w:sz w:val="28"/>
                <w:szCs w:val="28"/>
              </w:rPr>
            </w:pPr>
            <w:r w:rsidRPr="00D1300B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Murder most unladylike </w:t>
            </w:r>
          </w:p>
        </w:tc>
      </w:tr>
      <w:bookmarkEnd w:id="0"/>
    </w:tbl>
    <w:p w14:paraId="34369C95" w14:textId="14D718E3" w:rsidR="003932E8" w:rsidRPr="00D1300B" w:rsidRDefault="003932E8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  <w:sz w:val="22"/>
          <w:szCs w:val="22"/>
        </w:rPr>
      </w:pPr>
    </w:p>
    <w:p w14:paraId="0B580BA3" w14:textId="0E8DE456" w:rsidR="00B96A40" w:rsidRPr="00D1300B" w:rsidRDefault="00B96A40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D1300B">
        <w:rPr>
          <w:rFonts w:ascii="Arial" w:hAnsi="Arial" w:cs="Arial"/>
          <w:color w:val="083F8A"/>
        </w:rPr>
        <w:t>Useful Websites</w:t>
      </w:r>
    </w:p>
    <w:p w14:paraId="2026942F" w14:textId="26FD0FF1" w:rsidR="00733AB7" w:rsidRPr="00D1300B" w:rsidRDefault="00CA1D24" w:rsidP="00C36414">
      <w:pPr>
        <w:numPr>
          <w:ilvl w:val="0"/>
          <w:numId w:val="4"/>
        </w:numPr>
        <w:spacing w:after="0" w:line="240" w:lineRule="auto"/>
        <w:jc w:val="both"/>
        <w:textAlignment w:val="center"/>
        <w:rPr>
          <w:rFonts w:ascii="Arial" w:hAnsi="Arial" w:cs="Arial"/>
          <w:color w:val="4472C4" w:themeColor="accent1"/>
          <w:sz w:val="27"/>
          <w:szCs w:val="27"/>
        </w:rPr>
      </w:pPr>
      <w:hyperlink r:id="rId11" w:tgtFrame="_blank" w:history="1">
        <w:r w:rsidR="00B96A40" w:rsidRPr="00D1300B">
          <w:rPr>
            <w:rStyle w:val="Hyperlink"/>
            <w:rFonts w:ascii="Arial" w:hAnsi="Arial" w:cs="Arial"/>
            <w:color w:val="4472C4" w:themeColor="accent1"/>
            <w:sz w:val="27"/>
            <w:szCs w:val="27"/>
            <w:u w:val="none"/>
            <w:bdr w:val="none" w:sz="0" w:space="0" w:color="auto" w:frame="1"/>
          </w:rPr>
          <w:t>Times Table Rock Stars</w:t>
        </w:r>
      </w:hyperlink>
    </w:p>
    <w:p w14:paraId="607007EE" w14:textId="040DA324" w:rsidR="00733AB7" w:rsidRPr="00D1300B" w:rsidRDefault="00D1300B" w:rsidP="00C3641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4472C4" w:themeColor="accent1"/>
          <w:sz w:val="28"/>
          <w:szCs w:val="28"/>
          <w:lang w:eastAsia="en-GB"/>
        </w:rPr>
      </w:pPr>
      <w:r w:rsidRPr="00D1300B">
        <w:rPr>
          <w:noProof/>
        </w:rPr>
        <w:drawing>
          <wp:anchor distT="0" distB="0" distL="114300" distR="114300" simplePos="0" relativeHeight="251659264" behindDoc="0" locked="0" layoutInCell="1" allowOverlap="1" wp14:anchorId="5ECBDC57" wp14:editId="730EBDAB">
            <wp:simplePos x="0" y="0"/>
            <wp:positionH relativeFrom="column">
              <wp:posOffset>3143250</wp:posOffset>
            </wp:positionH>
            <wp:positionV relativeFrom="paragraph">
              <wp:posOffset>321310</wp:posOffset>
            </wp:positionV>
            <wp:extent cx="2819400" cy="18675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867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3" w:history="1">
        <w:r w:rsidR="00733AB7" w:rsidRPr="00D1300B">
          <w:rPr>
            <w:rFonts w:ascii="Open Sans" w:eastAsia="Times New Roman" w:hAnsi="Open Sans" w:cs="Open Sans"/>
            <w:color w:val="4472C4" w:themeColor="accent1"/>
            <w:sz w:val="28"/>
            <w:szCs w:val="28"/>
            <w:lang w:eastAsia="en-GB"/>
          </w:rPr>
          <w:t>Purple Mash</w:t>
        </w:r>
      </w:hyperlink>
    </w:p>
    <w:p w14:paraId="2E244DAB" w14:textId="278713C1" w:rsidR="00B96A40" w:rsidRPr="00D1300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14:paraId="229DE1E9" w14:textId="568AF1F9" w:rsidR="00B96A40" w:rsidRPr="00D1300B" w:rsidRDefault="00D1300B" w:rsidP="00C36414">
      <w:pPr>
        <w:jc w:val="both"/>
        <w:rPr>
          <w:rFonts w:ascii="Arial" w:hAnsi="Arial" w:cs="Arial"/>
          <w:color w:val="000000"/>
          <w:sz w:val="27"/>
          <w:szCs w:val="27"/>
        </w:rPr>
      </w:pPr>
      <w:r w:rsidRPr="00D1300B">
        <w:rPr>
          <w:noProof/>
        </w:rPr>
        <w:drawing>
          <wp:anchor distT="0" distB="0" distL="114300" distR="114300" simplePos="0" relativeHeight="251658240" behindDoc="0" locked="0" layoutInCell="1" allowOverlap="1" wp14:anchorId="529B06AD" wp14:editId="4D9D84B9">
            <wp:simplePos x="0" y="0"/>
            <wp:positionH relativeFrom="page">
              <wp:posOffset>355600</wp:posOffset>
            </wp:positionH>
            <wp:positionV relativeFrom="paragraph">
              <wp:posOffset>264795</wp:posOffset>
            </wp:positionV>
            <wp:extent cx="3070860" cy="2255520"/>
            <wp:effectExtent l="7620" t="0" r="381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70860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A40" w:rsidRPr="00D1300B">
        <w:rPr>
          <w:rFonts w:ascii="Arial" w:hAnsi="Arial" w:cs="Arial"/>
          <w:color w:val="000000"/>
          <w:sz w:val="27"/>
          <w:szCs w:val="27"/>
        </w:rPr>
        <w:t> </w:t>
      </w:r>
    </w:p>
    <w:p w14:paraId="5BB555CE" w14:textId="6BD15A09" w:rsidR="00333122" w:rsidRPr="00D1300B" w:rsidRDefault="00333122" w:rsidP="00C36414">
      <w:pPr>
        <w:jc w:val="both"/>
        <w:rPr>
          <w:noProof/>
        </w:rPr>
      </w:pPr>
      <w:r w:rsidRPr="00D1300B">
        <w:rPr>
          <w:noProof/>
        </w:rPr>
        <w:t xml:space="preserve"> </w:t>
      </w:r>
    </w:p>
    <w:p w14:paraId="5E506EE3" w14:textId="5977F299" w:rsidR="00AF316A" w:rsidRDefault="00D1300B" w:rsidP="00C36414">
      <w:pPr>
        <w:jc w:val="both"/>
      </w:pPr>
      <w:r w:rsidRPr="00D1300B">
        <w:rPr>
          <w:noProof/>
        </w:rPr>
        <w:drawing>
          <wp:anchor distT="0" distB="0" distL="114300" distR="114300" simplePos="0" relativeHeight="251660288" behindDoc="0" locked="0" layoutInCell="1" allowOverlap="1" wp14:anchorId="7713E489" wp14:editId="0ECEC1EF">
            <wp:simplePos x="0" y="0"/>
            <wp:positionH relativeFrom="column">
              <wp:posOffset>2981325</wp:posOffset>
            </wp:positionH>
            <wp:positionV relativeFrom="paragraph">
              <wp:posOffset>929640</wp:posOffset>
            </wp:positionV>
            <wp:extent cx="3144230" cy="197167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423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F316A" w:rsidSect="00AF316A">
      <w:head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14E38" w14:textId="77777777" w:rsidR="00D1300B" w:rsidRDefault="00D1300B" w:rsidP="00D1300B">
      <w:pPr>
        <w:spacing w:after="0" w:line="240" w:lineRule="auto"/>
      </w:pPr>
      <w:r>
        <w:separator/>
      </w:r>
    </w:p>
  </w:endnote>
  <w:endnote w:type="continuationSeparator" w:id="0">
    <w:p w14:paraId="231FE57F" w14:textId="77777777" w:rsidR="00D1300B" w:rsidRDefault="00D1300B" w:rsidP="00D13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F4DAD" w14:textId="77777777" w:rsidR="00D1300B" w:rsidRDefault="00D1300B" w:rsidP="00D1300B">
      <w:pPr>
        <w:spacing w:after="0" w:line="240" w:lineRule="auto"/>
      </w:pPr>
      <w:r>
        <w:separator/>
      </w:r>
    </w:p>
  </w:footnote>
  <w:footnote w:type="continuationSeparator" w:id="0">
    <w:p w14:paraId="10321721" w14:textId="77777777" w:rsidR="00D1300B" w:rsidRDefault="00D1300B" w:rsidP="00D130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B23E2" w14:textId="00B82E8B" w:rsidR="00D1300B" w:rsidRPr="00AD4484" w:rsidRDefault="00D1300B" w:rsidP="00D1300B">
    <w:pPr>
      <w:pStyle w:val="Header"/>
      <w:rPr>
        <w:rFonts w:ascii="Arial" w:hAnsi="Arial" w:cs="Arial"/>
        <w:color w:val="0070C0"/>
        <w:sz w:val="24"/>
        <w:szCs w:val="24"/>
      </w:rPr>
    </w:pPr>
    <w:bookmarkStart w:id="1" w:name="_Hlk189554597"/>
    <w:r w:rsidRPr="00AD4484">
      <w:rPr>
        <w:rFonts w:ascii="Arial" w:hAnsi="Arial" w:cs="Arial"/>
        <w:noProof/>
        <w:color w:val="0070C0"/>
        <w:sz w:val="24"/>
        <w:szCs w:val="24"/>
      </w:rPr>
      <w:drawing>
        <wp:anchor distT="0" distB="0" distL="114300" distR="114300" simplePos="0" relativeHeight="251659264" behindDoc="0" locked="0" layoutInCell="1" allowOverlap="1" wp14:anchorId="368382A7" wp14:editId="6E381B1B">
          <wp:simplePos x="0" y="0"/>
          <wp:positionH relativeFrom="margin">
            <wp:posOffset>66675</wp:posOffset>
          </wp:positionH>
          <wp:positionV relativeFrom="paragraph">
            <wp:posOffset>-316230</wp:posOffset>
          </wp:positionV>
          <wp:extent cx="723900" cy="723900"/>
          <wp:effectExtent l="0" t="0" r="0" b="0"/>
          <wp:wrapSquare wrapText="bothSides"/>
          <wp:docPr id="4" name="Picture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D4484">
      <w:rPr>
        <w:rFonts w:ascii="Arial" w:hAnsi="Arial" w:cs="Arial"/>
        <w:color w:val="0070C0"/>
        <w:sz w:val="24"/>
        <w:szCs w:val="24"/>
      </w:rPr>
      <w:t>Winlaton West Lane Class Pages</w:t>
    </w:r>
  </w:p>
  <w:bookmarkEnd w:id="1"/>
  <w:p w14:paraId="0E135A60" w14:textId="0D6BEEE3" w:rsidR="00D1300B" w:rsidRDefault="00D1300B">
    <w:pPr>
      <w:pStyle w:val="Header"/>
    </w:pPr>
  </w:p>
  <w:p w14:paraId="489C1157" w14:textId="77777777" w:rsidR="00D1300B" w:rsidRDefault="00D130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10008"/>
    <w:multiLevelType w:val="multilevel"/>
    <w:tmpl w:val="C6E00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975FC"/>
    <w:multiLevelType w:val="multilevel"/>
    <w:tmpl w:val="518CE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AA3567"/>
    <w:multiLevelType w:val="multilevel"/>
    <w:tmpl w:val="F7F87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C22325"/>
    <w:multiLevelType w:val="multilevel"/>
    <w:tmpl w:val="DC6A6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B14AE1"/>
    <w:multiLevelType w:val="multilevel"/>
    <w:tmpl w:val="B2AA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3B48C0"/>
    <w:multiLevelType w:val="multilevel"/>
    <w:tmpl w:val="51F45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B82D35"/>
    <w:multiLevelType w:val="multilevel"/>
    <w:tmpl w:val="00B67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6324CA"/>
    <w:multiLevelType w:val="multilevel"/>
    <w:tmpl w:val="43FA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A40"/>
    <w:rsid w:val="000660E4"/>
    <w:rsid w:val="00155083"/>
    <w:rsid w:val="002F3945"/>
    <w:rsid w:val="00310973"/>
    <w:rsid w:val="00333122"/>
    <w:rsid w:val="003932E8"/>
    <w:rsid w:val="00733AB7"/>
    <w:rsid w:val="008104C3"/>
    <w:rsid w:val="00A55952"/>
    <w:rsid w:val="00AE435E"/>
    <w:rsid w:val="00AF316A"/>
    <w:rsid w:val="00B96A40"/>
    <w:rsid w:val="00C36414"/>
    <w:rsid w:val="00CA1D24"/>
    <w:rsid w:val="00D1300B"/>
    <w:rsid w:val="00F3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D9BC6"/>
  <w15:chartTrackingRefBased/>
  <w15:docId w15:val="{4A73206E-56EC-474F-9BAE-65DDED5A1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96A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6A4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B96A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96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96A4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96A40"/>
    <w:rPr>
      <w:i/>
      <w:iCs/>
    </w:rPr>
  </w:style>
  <w:style w:type="character" w:customStyle="1" w:styleId="psexternallinkdescription">
    <w:name w:val="ps_external_link_description"/>
    <w:basedOn w:val="DefaultParagraphFont"/>
    <w:rsid w:val="00B96A40"/>
  </w:style>
  <w:style w:type="character" w:styleId="FollowedHyperlink">
    <w:name w:val="FollowedHyperlink"/>
    <w:basedOn w:val="DefaultParagraphFont"/>
    <w:uiPriority w:val="99"/>
    <w:semiHidden/>
    <w:unhideWhenUsed/>
    <w:rsid w:val="00B96A4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04C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130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00B"/>
  </w:style>
  <w:style w:type="paragraph" w:styleId="Footer">
    <w:name w:val="footer"/>
    <w:basedOn w:val="Normal"/>
    <w:link w:val="FooterChar"/>
    <w:uiPriority w:val="99"/>
    <w:unhideWhenUsed/>
    <w:rsid w:val="00D130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00B"/>
  </w:style>
  <w:style w:type="table" w:styleId="TableGrid">
    <w:name w:val="Table Grid"/>
    <w:basedOn w:val="TableNormal"/>
    <w:uiPriority w:val="39"/>
    <w:rsid w:val="00D13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0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933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94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35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84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11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14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61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228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6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278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757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17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3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renaissance.com/12d2c9b9-8fd8-4442-8f68-92555d40446e?state=131ae802-22a0-4cc9-863d-46bafba689ca" TargetMode="External"/><Relationship Id="rId13" Type="http://schemas.openxmlformats.org/officeDocument/2006/relationships/hyperlink" Target="https://www.purplemash.com/sch/blaydo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wwlcp.school/page/?title=Key+Documents+%2D+Policies&amp;pid=23" TargetMode="Externa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lay.ttrockstars.com/auth/school/student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wwlcp.school/page/?title=Plans+and+Overviews&amp;pid=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ay.ttrockstars.com/auth/school/student" TargetMode="Externa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Hamilton</dc:creator>
  <cp:keywords/>
  <dc:description/>
  <cp:lastModifiedBy>Lee Hamilton</cp:lastModifiedBy>
  <cp:revision>5</cp:revision>
  <dcterms:created xsi:type="dcterms:W3CDTF">2025-02-04T09:58:00Z</dcterms:created>
  <dcterms:modified xsi:type="dcterms:W3CDTF">2025-10-16T12:19:00Z</dcterms:modified>
</cp:coreProperties>
</file>