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B283A" w14:textId="38D9AED9" w:rsidR="00B96A40" w:rsidRDefault="00B96A40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</w:p>
    <w:p w14:paraId="59004FFC" w14:textId="4A6E23D3" w:rsidR="00B96A40" w:rsidRPr="000E1FFB" w:rsidRDefault="00E925E4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Miss Croxford, Mr</w:t>
      </w:r>
      <w:r w:rsidR="00290A6C">
        <w:rPr>
          <w:rFonts w:ascii="Arial" w:hAnsi="Arial" w:cs="Arial"/>
          <w:color w:val="000000"/>
          <w:sz w:val="27"/>
          <w:szCs w:val="27"/>
        </w:rPr>
        <w:t xml:space="preserve"> Leightley</w:t>
      </w:r>
      <w:r w:rsidRPr="000E1FFB">
        <w:rPr>
          <w:rFonts w:ascii="Arial" w:hAnsi="Arial" w:cs="Arial"/>
          <w:color w:val="000000"/>
          <w:sz w:val="27"/>
          <w:szCs w:val="27"/>
        </w:rPr>
        <w:t>, Mrs Bullock and M</w:t>
      </w:r>
      <w:r w:rsidR="00290A6C">
        <w:rPr>
          <w:rFonts w:ascii="Arial" w:hAnsi="Arial" w:cs="Arial"/>
          <w:color w:val="000000"/>
          <w:sz w:val="27"/>
          <w:szCs w:val="27"/>
        </w:rPr>
        <w:t>rs Stevenson</w:t>
      </w:r>
      <w:r w:rsidRPr="000E1FFB">
        <w:rPr>
          <w:rFonts w:ascii="Arial" w:hAnsi="Arial" w:cs="Arial"/>
          <w:color w:val="000000"/>
          <w:sz w:val="27"/>
          <w:szCs w:val="27"/>
        </w:rPr>
        <w:t xml:space="preserve"> </w:t>
      </w:r>
      <w:r w:rsidR="00B96A40" w:rsidRPr="000E1FFB">
        <w:rPr>
          <w:rFonts w:ascii="Arial" w:hAnsi="Arial" w:cs="Arial"/>
          <w:color w:val="000000"/>
          <w:sz w:val="27"/>
          <w:szCs w:val="27"/>
        </w:rPr>
        <w:t xml:space="preserve">would like to extend a warm welcome to Year </w:t>
      </w:r>
      <w:r w:rsidRPr="000E1FFB">
        <w:rPr>
          <w:rFonts w:ascii="Arial" w:hAnsi="Arial" w:cs="Arial"/>
          <w:color w:val="000000"/>
          <w:sz w:val="27"/>
          <w:szCs w:val="27"/>
        </w:rPr>
        <w:t>5</w:t>
      </w:r>
      <w:r w:rsidR="00B96A40" w:rsidRPr="000E1FFB">
        <w:rPr>
          <w:rFonts w:ascii="Arial" w:hAnsi="Arial" w:cs="Arial"/>
          <w:color w:val="000000"/>
          <w:sz w:val="27"/>
          <w:szCs w:val="27"/>
        </w:rPr>
        <w:t>.</w:t>
      </w:r>
    </w:p>
    <w:p w14:paraId="2A1305A6" w14:textId="77777777" w:rsidR="00B96A40" w:rsidRPr="000E1FFB" w:rsidRDefault="00B96A40" w:rsidP="00C36414">
      <w:pPr>
        <w:spacing w:after="0" w:line="240" w:lineRule="auto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83F8A"/>
          <w:sz w:val="36"/>
          <w:szCs w:val="36"/>
          <w:lang w:eastAsia="en-GB"/>
        </w:rPr>
      </w:pPr>
      <w:r w:rsidRPr="000E1FFB">
        <w:rPr>
          <w:rFonts w:ascii="Arial" w:eastAsia="Times New Roman" w:hAnsi="Arial" w:cs="Arial"/>
          <w:b/>
          <w:bCs/>
          <w:color w:val="083F8A"/>
          <w:sz w:val="36"/>
          <w:szCs w:val="36"/>
          <w:bdr w:val="none" w:sz="0" w:space="0" w:color="auto" w:frame="1"/>
          <w:lang w:eastAsia="en-GB"/>
        </w:rPr>
        <w:t>Useful Information</w:t>
      </w:r>
    </w:p>
    <w:p w14:paraId="36CC69CD" w14:textId="77777777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5B03B5A9" w14:textId="77777777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PE Days</w:t>
      </w:r>
    </w:p>
    <w:p w14:paraId="385D0C95" w14:textId="77777777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64B87117" w14:textId="55B58B5D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PE Days: Monday</w:t>
      </w:r>
      <w:r w:rsidR="00E925E4"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(swimming)</w:t>
      </w: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and </w:t>
      </w:r>
      <w:r w:rsidR="00423D4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Tuesday</w:t>
      </w:r>
    </w:p>
    <w:p w14:paraId="12D76BB4" w14:textId="77777777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0A01AA21" w14:textId="4D1A1B22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All children will take part in PE twice a week so please make sure PE kits are worn to school on these days. As a reminder jewellery and earrings are not to be worn in these lessons and hair needs to be tied back. PE kits are black shorts and a plain white top. For outdoor PE in the colder </w:t>
      </w:r>
      <w:r w:rsidR="003932E8"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months,</w:t>
      </w: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suggest the children wear jogging bottoms and their school jumper or hoody.</w:t>
      </w:r>
    </w:p>
    <w:p w14:paraId="3438F399" w14:textId="0671C1E4" w:rsidR="00310973" w:rsidRPr="000E1FFB" w:rsidRDefault="00310973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0E1FFB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Please see </w:t>
      </w:r>
      <w:hyperlink r:id="rId7" w:history="1">
        <w:r w:rsidRPr="000E1FFB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Uniform Policy</w:t>
        </w:r>
      </w:hyperlink>
    </w:p>
    <w:p w14:paraId="1EFD0743" w14:textId="6C0C479D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670648D6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Reading</w:t>
      </w:r>
    </w:p>
    <w:p w14:paraId="772538F8" w14:textId="3B32616F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Children must bring in their reading record each day and t</w:t>
      </w:r>
      <w:r w:rsidR="00310973" w:rsidRPr="000E1FFB">
        <w:rPr>
          <w:rFonts w:ascii="Arial" w:hAnsi="Arial" w:cs="Arial"/>
          <w:color w:val="000000"/>
          <w:sz w:val="27"/>
          <w:szCs w:val="27"/>
        </w:rPr>
        <w:t>hey will t</w:t>
      </w:r>
      <w:r w:rsidRPr="000E1FFB">
        <w:rPr>
          <w:rFonts w:ascii="Arial" w:hAnsi="Arial" w:cs="Arial"/>
          <w:color w:val="000000"/>
          <w:sz w:val="27"/>
          <w:szCs w:val="27"/>
        </w:rPr>
        <w:t>ake an AR quiz after each book they finish reading. They will do this in class using the </w:t>
      </w:r>
      <w:hyperlink r:id="rId8" w:history="1">
        <w:r w:rsidRPr="000E1FFB">
          <w:rPr>
            <w:rStyle w:val="Hyperlink"/>
            <w:rFonts w:ascii="Arial" w:hAnsi="Arial" w:cs="Arial"/>
            <w:color w:val="083F8A"/>
            <w:sz w:val="27"/>
            <w:szCs w:val="27"/>
            <w:u w:val="none"/>
            <w:bdr w:val="none" w:sz="0" w:space="0" w:color="auto" w:frame="1"/>
          </w:rPr>
          <w:t>Accelerated Reader website</w:t>
        </w:r>
      </w:hyperlink>
      <w:r w:rsidRPr="000E1FFB">
        <w:rPr>
          <w:rFonts w:ascii="Arial" w:hAnsi="Arial" w:cs="Arial"/>
          <w:color w:val="000000"/>
          <w:sz w:val="27"/>
          <w:szCs w:val="27"/>
        </w:rPr>
        <w:t>. </w:t>
      </w:r>
    </w:p>
    <w:p w14:paraId="6A076C44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39D15561" w14:textId="7A3431D1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We will assess the children </w:t>
      </w:r>
      <w:r w:rsidR="00310973" w:rsidRPr="000E1FFB">
        <w:rPr>
          <w:rFonts w:ascii="Arial" w:hAnsi="Arial" w:cs="Arial"/>
          <w:color w:val="000000"/>
          <w:sz w:val="27"/>
          <w:szCs w:val="27"/>
        </w:rPr>
        <w:t xml:space="preserve">regularly </w:t>
      </w:r>
      <w:r w:rsidRPr="000E1FFB">
        <w:rPr>
          <w:rFonts w:ascii="Arial" w:hAnsi="Arial" w:cs="Arial"/>
          <w:color w:val="000000"/>
          <w:sz w:val="27"/>
          <w:szCs w:val="27"/>
        </w:rPr>
        <w:t xml:space="preserve">during the year to check their progress </w:t>
      </w:r>
      <w:r w:rsidR="00310973" w:rsidRPr="000E1FFB">
        <w:rPr>
          <w:rFonts w:ascii="Arial" w:hAnsi="Arial" w:cs="Arial"/>
          <w:color w:val="000000"/>
          <w:sz w:val="27"/>
          <w:szCs w:val="27"/>
        </w:rPr>
        <w:t xml:space="preserve">and </w:t>
      </w:r>
      <w:r w:rsidRPr="000E1FFB">
        <w:rPr>
          <w:rFonts w:ascii="Arial" w:hAnsi="Arial" w:cs="Arial"/>
          <w:color w:val="000000"/>
          <w:sz w:val="27"/>
          <w:szCs w:val="27"/>
        </w:rPr>
        <w:t>to ensure they continue to read the right level text.</w:t>
      </w:r>
      <w:r w:rsidR="00310973" w:rsidRPr="000E1FFB">
        <w:rPr>
          <w:rFonts w:ascii="Arial" w:hAnsi="Arial" w:cs="Arial"/>
          <w:color w:val="000000"/>
          <w:sz w:val="27"/>
          <w:szCs w:val="27"/>
        </w:rPr>
        <w:t xml:space="preserve"> We will feedback on your child’s progress during parent consultations.</w:t>
      </w:r>
    </w:p>
    <w:p w14:paraId="2EC53A90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5F64755C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Assessment</w:t>
      </w:r>
    </w:p>
    <w:p w14:paraId="2BF73C77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46D7663D" w14:textId="43A1E960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Ongoing teacher assessments</w:t>
      </w:r>
      <w:r w:rsidR="00310973" w:rsidRPr="000E1FFB">
        <w:rPr>
          <w:rFonts w:ascii="Arial" w:hAnsi="Arial" w:cs="Arial"/>
          <w:color w:val="000000"/>
          <w:sz w:val="27"/>
          <w:szCs w:val="27"/>
        </w:rPr>
        <w:t xml:space="preserve"> will be carried out </w:t>
      </w:r>
      <w:r w:rsidR="003932E8" w:rsidRPr="000E1FFB">
        <w:rPr>
          <w:rFonts w:ascii="Arial" w:hAnsi="Arial" w:cs="Arial"/>
          <w:color w:val="000000"/>
          <w:sz w:val="27"/>
          <w:szCs w:val="27"/>
        </w:rPr>
        <w:t>each term. Teachers will use termly age-appropriate tests and teacher judgement to assess each child.</w:t>
      </w:r>
    </w:p>
    <w:p w14:paraId="507A172A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76D77A66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Homework</w:t>
      </w:r>
    </w:p>
    <w:p w14:paraId="437F9A95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25D77874" w14:textId="6F7225C1" w:rsidR="00733AB7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 xml:space="preserve">Homework will </w:t>
      </w:r>
      <w:r w:rsidR="003932E8" w:rsidRPr="000E1FFB">
        <w:rPr>
          <w:rFonts w:ascii="Arial" w:hAnsi="Arial" w:cs="Arial"/>
          <w:color w:val="000000"/>
          <w:sz w:val="27"/>
          <w:szCs w:val="27"/>
        </w:rPr>
        <w:t xml:space="preserve">be </w:t>
      </w:r>
      <w:r w:rsidRPr="000E1FFB">
        <w:rPr>
          <w:rFonts w:ascii="Arial" w:hAnsi="Arial" w:cs="Arial"/>
          <w:color w:val="000000"/>
          <w:sz w:val="27"/>
          <w:szCs w:val="27"/>
        </w:rPr>
        <w:t>set each week by the class teachers. This will include their weekly spellings as well as either a grammar or maths activity based on their learning from that week.</w:t>
      </w:r>
      <w:r w:rsidR="00733AB7" w:rsidRPr="000E1FFB">
        <w:rPr>
          <w:rFonts w:ascii="Arial" w:hAnsi="Arial" w:cs="Arial"/>
          <w:color w:val="000000"/>
          <w:sz w:val="27"/>
          <w:szCs w:val="27"/>
        </w:rPr>
        <w:t xml:space="preserve"> Spellings will be sent home on Friday and tested the following week on a Friday. These will be in paper form.</w:t>
      </w:r>
    </w:p>
    <w:p w14:paraId="38D8D8D0" w14:textId="5634C84A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5B087DAF" w14:textId="47D488C3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 xml:space="preserve">Children </w:t>
      </w:r>
      <w:r w:rsidR="003932E8" w:rsidRPr="000E1FFB">
        <w:rPr>
          <w:rFonts w:ascii="Arial" w:hAnsi="Arial" w:cs="Arial"/>
          <w:color w:val="000000"/>
          <w:sz w:val="27"/>
          <w:szCs w:val="27"/>
        </w:rPr>
        <w:t>can</w:t>
      </w:r>
      <w:r w:rsidRPr="000E1FFB">
        <w:rPr>
          <w:rFonts w:ascii="Arial" w:hAnsi="Arial" w:cs="Arial"/>
          <w:color w:val="000000"/>
          <w:sz w:val="27"/>
          <w:szCs w:val="27"/>
        </w:rPr>
        <w:t xml:space="preserve"> also log in to </w:t>
      </w:r>
      <w:hyperlink r:id="rId9" w:history="1">
        <w:r w:rsidRPr="000E1FFB">
          <w:rPr>
            <w:rStyle w:val="Hyperlink"/>
            <w:rFonts w:ascii="Arial" w:hAnsi="Arial" w:cs="Arial"/>
            <w:color w:val="083F8A"/>
            <w:sz w:val="27"/>
            <w:szCs w:val="27"/>
            <w:u w:val="none"/>
            <w:bdr w:val="none" w:sz="0" w:space="0" w:color="auto" w:frame="1"/>
          </w:rPr>
          <w:t>Times Tables Rock Stars.</w:t>
        </w:r>
      </w:hyperlink>
    </w:p>
    <w:p w14:paraId="6FCA961C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3F185EAC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2553D4FF" w14:textId="77777777" w:rsidR="000E1FFB" w:rsidRDefault="000E1FFB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14:paraId="6A98D515" w14:textId="77777777" w:rsidR="000E1FFB" w:rsidRDefault="000E1FFB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14:paraId="46587B9B" w14:textId="77777777" w:rsidR="000E1FFB" w:rsidRDefault="000E1FFB" w:rsidP="00C36414">
      <w:pPr>
        <w:pStyle w:val="NormalWeb"/>
        <w:spacing w:before="0" w:beforeAutospacing="0" w:after="0" w:afterAutospacing="0"/>
        <w:jc w:val="both"/>
        <w:textAlignment w:val="top"/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14:paraId="24F4CF18" w14:textId="04337D3F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>Items from home</w:t>
      </w:r>
    </w:p>
    <w:p w14:paraId="5EB980B1" w14:textId="70351E4D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Please bring in your book bag, a bottle of water and your lunch (unless you are having a school lunch). Please don't bring toys or other personal items.</w:t>
      </w:r>
    </w:p>
    <w:p w14:paraId="0D8AF041" w14:textId="77777777" w:rsidR="00B96A40" w:rsidRPr="000E1FFB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Fonts w:ascii="Arial" w:hAnsi="Arial" w:cs="Arial"/>
          <w:color w:val="000000"/>
          <w:sz w:val="27"/>
          <w:szCs w:val="27"/>
        </w:rPr>
        <w:t> </w:t>
      </w:r>
    </w:p>
    <w:p w14:paraId="262F9AF2" w14:textId="6699D603" w:rsidR="00B96A40" w:rsidRPr="000E1FFB" w:rsidRDefault="00B96A40" w:rsidP="000E1FFB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color w:val="000000"/>
          <w:sz w:val="27"/>
          <w:szCs w:val="27"/>
        </w:rPr>
      </w:pPr>
      <w:r w:rsidRPr="000E1FF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Remember - if you have any </w:t>
      </w:r>
      <w:r w:rsidR="003932E8" w:rsidRPr="000E1FF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questions,</w:t>
      </w:r>
      <w:r w:rsidRPr="000E1FF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you can email us at </w:t>
      </w:r>
      <w:r w:rsidR="003932E8" w:rsidRPr="000E1FF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s</w:t>
      </w:r>
      <w:r w:rsidR="00733AB7" w:rsidRPr="000E1FFB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chool@wwlcp.school</w:t>
      </w:r>
    </w:p>
    <w:p w14:paraId="3A48430C" w14:textId="5B4EC272" w:rsidR="00B96A40" w:rsidRPr="000E1FFB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56F2415" w14:textId="4AA26A94" w:rsidR="008104C3" w:rsidRPr="000E1FF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0E1FFB">
        <w:rPr>
          <w:rFonts w:ascii="Arial" w:hAnsi="Arial" w:cs="Arial"/>
          <w:color w:val="083F8A"/>
        </w:rPr>
        <w:t>Curriculum Overview</w:t>
      </w:r>
    </w:p>
    <w:p w14:paraId="685047DB" w14:textId="25272012" w:rsidR="008104C3" w:rsidRPr="000E1FF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0E1FFB">
        <w:rPr>
          <w:rFonts w:ascii="Arial" w:hAnsi="Arial" w:cs="Arial"/>
          <w:b w:val="0"/>
          <w:bCs w:val="0"/>
          <w:sz w:val="28"/>
          <w:szCs w:val="28"/>
        </w:rPr>
        <w:t>Please follow the link to view what we are learning each term</w:t>
      </w:r>
    </w:p>
    <w:p w14:paraId="47AE28F4" w14:textId="01C55637" w:rsidR="008104C3" w:rsidRPr="000E1FFB" w:rsidRDefault="00290A6C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</w:pPr>
      <w:hyperlink r:id="rId10" w:history="1">
        <w:r w:rsidR="008104C3" w:rsidRPr="000E1FFB">
          <w:rPr>
            <w:rStyle w:val="Hyperlink"/>
            <w:rFonts w:ascii="Arial" w:hAnsi="Arial" w:cs="Arial"/>
            <w:b w:val="0"/>
            <w:bCs w:val="0"/>
            <w:color w:val="4472C4" w:themeColor="accent1"/>
            <w:sz w:val="28"/>
            <w:szCs w:val="28"/>
            <w:u w:val="none"/>
          </w:rPr>
          <w:t>Curriculum</w:t>
        </w:r>
      </w:hyperlink>
    </w:p>
    <w:p w14:paraId="631B9148" w14:textId="23C03B9B" w:rsidR="008104C3" w:rsidRPr="000E1FF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4F9594AC" w14:textId="36B40BD4" w:rsidR="00333122" w:rsidRPr="000E1FFB" w:rsidRDefault="00333122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0E1FFB">
        <w:rPr>
          <w:rFonts w:ascii="Arial" w:hAnsi="Arial" w:cs="Arial"/>
          <w:color w:val="083F8A"/>
        </w:rPr>
        <w:t>Recommended Reads</w:t>
      </w:r>
    </w:p>
    <w:tbl>
      <w:tblPr>
        <w:tblStyle w:val="TableGrid"/>
        <w:tblW w:w="9567" w:type="dxa"/>
        <w:tblLook w:val="04A0" w:firstRow="1" w:lastRow="0" w:firstColumn="1" w:lastColumn="0" w:noHBand="0" w:noVBand="1"/>
      </w:tblPr>
      <w:tblGrid>
        <w:gridCol w:w="3189"/>
        <w:gridCol w:w="3189"/>
        <w:gridCol w:w="3189"/>
      </w:tblGrid>
      <w:tr w:rsidR="000E1FFB" w14:paraId="2F0B8F54" w14:textId="77777777" w:rsidTr="00A54B7D">
        <w:trPr>
          <w:trHeight w:val="668"/>
        </w:trPr>
        <w:tc>
          <w:tcPr>
            <w:tcW w:w="3189" w:type="dxa"/>
          </w:tcPr>
          <w:p w14:paraId="6DE63A2A" w14:textId="77777777" w:rsidR="000E1FFB" w:rsidRDefault="000E1FFB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bookmarkStart w:id="0" w:name="_Hlk189554638"/>
          </w:p>
        </w:tc>
        <w:tc>
          <w:tcPr>
            <w:tcW w:w="3189" w:type="dxa"/>
          </w:tcPr>
          <w:p w14:paraId="345255F8" w14:textId="77777777" w:rsidR="000E1FFB" w:rsidRDefault="000E1FFB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Class Novel</w:t>
            </w:r>
          </w:p>
        </w:tc>
        <w:tc>
          <w:tcPr>
            <w:tcW w:w="3189" w:type="dxa"/>
          </w:tcPr>
          <w:p w14:paraId="55B8D68C" w14:textId="77777777" w:rsidR="000E1FFB" w:rsidRDefault="000E1FFB" w:rsidP="00A54B7D">
            <w:pPr>
              <w:pStyle w:val="Heading2"/>
              <w:spacing w:before="0" w:beforeAutospacing="0" w:after="0" w:afterAutospacing="0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Age Appropriate Books</w:t>
            </w:r>
          </w:p>
        </w:tc>
      </w:tr>
      <w:tr w:rsidR="000E1FFB" w14:paraId="3031D87F" w14:textId="77777777" w:rsidTr="00A54B7D">
        <w:trPr>
          <w:trHeight w:val="3079"/>
        </w:trPr>
        <w:tc>
          <w:tcPr>
            <w:tcW w:w="3189" w:type="dxa"/>
          </w:tcPr>
          <w:p w14:paraId="69865484" w14:textId="11F07695" w:rsidR="000E1FFB" w:rsidRDefault="000E1FFB" w:rsidP="000E1FFB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 w:rsidRPr="00AD4484">
              <w:rPr>
                <w:rFonts w:ascii="Arial" w:hAnsi="Arial" w:cs="Arial"/>
                <w:sz w:val="28"/>
                <w:szCs w:val="28"/>
              </w:rPr>
              <w:t xml:space="preserve">Year 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  <w:r w:rsidRPr="00AD448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3189" w:type="dxa"/>
          </w:tcPr>
          <w:p w14:paraId="1112B47F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The boy at the back of the class </w:t>
            </w:r>
          </w:p>
          <w:p w14:paraId="15A33365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Kensuke’s Kingdom </w:t>
            </w:r>
          </w:p>
          <w:p w14:paraId="30F77991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The Christmas dinner of souls </w:t>
            </w:r>
          </w:p>
          <w:p w14:paraId="20FF7B48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>Percy Jackson Lightning thief</w:t>
            </w:r>
          </w:p>
          <w:p w14:paraId="04293733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The final year </w:t>
            </w:r>
          </w:p>
          <w:p w14:paraId="3C37624A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Seriously, Cinderella is so annoying </w:t>
            </w:r>
          </w:p>
          <w:p w14:paraId="1AE9ED6C" w14:textId="33C284A7" w:rsidR="000E1FFB" w:rsidRPr="000E1FFB" w:rsidRDefault="000E1FFB" w:rsidP="000E1FFB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b w:val="0"/>
                <w:bCs w:val="0"/>
                <w:color w:val="083F8A"/>
                <w:sz w:val="28"/>
                <w:szCs w:val="28"/>
              </w:rPr>
            </w:pPr>
            <w:r w:rsidRPr="000E1FF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Kaspar the prince of cats.</w:t>
            </w:r>
          </w:p>
        </w:tc>
        <w:tc>
          <w:tcPr>
            <w:tcW w:w="3189" w:type="dxa"/>
          </w:tcPr>
          <w:p w14:paraId="4867D75B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 Arctic Star </w:t>
            </w:r>
          </w:p>
          <w:p w14:paraId="52BD8BFC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Frankie’s world </w:t>
            </w:r>
          </w:p>
          <w:p w14:paraId="4CB018CA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Stones and bones </w:t>
            </w:r>
          </w:p>
          <w:p w14:paraId="1AB3D9D9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>Can you get rainbows in space?</w:t>
            </w:r>
          </w:p>
          <w:p w14:paraId="00B912DB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Pages &amp; Co </w:t>
            </w:r>
          </w:p>
          <w:p w14:paraId="571517CD" w14:textId="77777777" w:rsidR="000E1FFB" w:rsidRPr="000E1FFB" w:rsidRDefault="000E1FFB" w:rsidP="000E1FFB">
            <w:pPr>
              <w:rPr>
                <w:rFonts w:ascii="Arial" w:hAnsi="Arial" w:cs="Arial"/>
                <w:sz w:val="28"/>
                <w:szCs w:val="28"/>
              </w:rPr>
            </w:pPr>
            <w:r w:rsidRPr="000E1FFB">
              <w:rPr>
                <w:rFonts w:ascii="Arial" w:hAnsi="Arial" w:cs="Arial"/>
                <w:sz w:val="28"/>
                <w:szCs w:val="28"/>
              </w:rPr>
              <w:t xml:space="preserve">Brightstorm </w:t>
            </w:r>
          </w:p>
          <w:p w14:paraId="45FDAF10" w14:textId="5F3EEECF" w:rsidR="000E1FFB" w:rsidRPr="000E1FFB" w:rsidRDefault="000E1FFB" w:rsidP="000E1FFB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b w:val="0"/>
                <w:bCs w:val="0"/>
                <w:color w:val="083F8A"/>
                <w:sz w:val="28"/>
                <w:szCs w:val="28"/>
              </w:rPr>
            </w:pPr>
            <w:r w:rsidRPr="000E1FF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My heart is a poem</w:t>
            </w:r>
          </w:p>
        </w:tc>
      </w:tr>
      <w:bookmarkEnd w:id="0"/>
    </w:tbl>
    <w:p w14:paraId="34369C95" w14:textId="0ACAC572" w:rsidR="003932E8" w:rsidRPr="000E1FFB" w:rsidRDefault="003932E8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  <w:sz w:val="22"/>
          <w:szCs w:val="22"/>
        </w:rPr>
      </w:pPr>
    </w:p>
    <w:p w14:paraId="20BB616F" w14:textId="7740381E" w:rsidR="00333122" w:rsidRPr="000E1FFB" w:rsidRDefault="00333122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4F56B0AD" w14:textId="08C38398" w:rsidR="008104C3" w:rsidRPr="000E1FFB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0B580BA3" w14:textId="6EF1ABD5" w:rsidR="00B96A40" w:rsidRPr="000E1FFB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0E1FFB">
        <w:rPr>
          <w:rFonts w:ascii="Arial" w:hAnsi="Arial" w:cs="Arial"/>
          <w:color w:val="083F8A"/>
        </w:rPr>
        <w:t>Useful Websites</w:t>
      </w:r>
    </w:p>
    <w:p w14:paraId="2026942F" w14:textId="26FD0FF1" w:rsidR="00733AB7" w:rsidRPr="000E1FFB" w:rsidRDefault="00290A6C" w:rsidP="00C36414">
      <w:pPr>
        <w:numPr>
          <w:ilvl w:val="0"/>
          <w:numId w:val="4"/>
        </w:numPr>
        <w:spacing w:after="0" w:line="240" w:lineRule="auto"/>
        <w:jc w:val="both"/>
        <w:textAlignment w:val="center"/>
        <w:rPr>
          <w:rFonts w:ascii="Arial" w:hAnsi="Arial" w:cs="Arial"/>
          <w:color w:val="4472C4" w:themeColor="accent1"/>
          <w:sz w:val="27"/>
          <w:szCs w:val="27"/>
        </w:rPr>
      </w:pPr>
      <w:hyperlink r:id="rId11" w:tgtFrame="_blank" w:history="1">
        <w:r w:rsidR="00B96A40" w:rsidRPr="000E1FFB">
          <w:rPr>
            <w:rStyle w:val="Hyperlink"/>
            <w:rFonts w:ascii="Arial" w:hAnsi="Arial" w:cs="Arial"/>
            <w:color w:val="4472C4" w:themeColor="accent1"/>
            <w:sz w:val="27"/>
            <w:szCs w:val="27"/>
            <w:u w:val="none"/>
            <w:bdr w:val="none" w:sz="0" w:space="0" w:color="auto" w:frame="1"/>
          </w:rPr>
          <w:t>Times Table Rock Stars</w:t>
        </w:r>
      </w:hyperlink>
    </w:p>
    <w:p w14:paraId="607007EE" w14:textId="0EB4CC29" w:rsidR="00733AB7" w:rsidRPr="000E1FFB" w:rsidRDefault="00290A6C" w:rsidP="00C3641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4472C4" w:themeColor="accent1"/>
          <w:sz w:val="28"/>
          <w:szCs w:val="28"/>
          <w:lang w:eastAsia="en-GB"/>
        </w:rPr>
      </w:pPr>
      <w:hyperlink r:id="rId12" w:history="1">
        <w:r w:rsidR="00733AB7" w:rsidRPr="000E1FFB">
          <w:rPr>
            <w:rFonts w:ascii="Open Sans" w:eastAsia="Times New Roman" w:hAnsi="Open Sans" w:cs="Open Sans"/>
            <w:color w:val="4472C4" w:themeColor="accent1"/>
            <w:sz w:val="28"/>
            <w:szCs w:val="28"/>
            <w:lang w:eastAsia="en-GB"/>
          </w:rPr>
          <w:t>Purple Mash</w:t>
        </w:r>
      </w:hyperlink>
    </w:p>
    <w:p w14:paraId="2E244DAB" w14:textId="5D52F802" w:rsidR="00B96A40" w:rsidRPr="000E1FFB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229DE1E9" w14:textId="53014635" w:rsidR="00B96A40" w:rsidRDefault="000E1FFB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0E1FFB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68B08E8" wp14:editId="14C9192B">
            <wp:simplePos x="0" y="0"/>
            <wp:positionH relativeFrom="margin">
              <wp:align>center</wp:align>
            </wp:positionH>
            <wp:positionV relativeFrom="paragraph">
              <wp:posOffset>-32385</wp:posOffset>
            </wp:positionV>
            <wp:extent cx="4848225" cy="48482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5E4" w:rsidRPr="000E1FFB">
        <w:rPr>
          <w:noProof/>
        </w:rPr>
        <w:drawing>
          <wp:anchor distT="0" distB="0" distL="114300" distR="114300" simplePos="0" relativeHeight="251659264" behindDoc="0" locked="0" layoutInCell="1" allowOverlap="1" wp14:anchorId="101EA490" wp14:editId="3659665D">
            <wp:simplePos x="0" y="0"/>
            <wp:positionH relativeFrom="column">
              <wp:posOffset>-581025</wp:posOffset>
            </wp:positionH>
            <wp:positionV relativeFrom="paragraph">
              <wp:posOffset>5608320</wp:posOffset>
            </wp:positionV>
            <wp:extent cx="3200400" cy="3200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A40">
        <w:rPr>
          <w:rFonts w:ascii="Arial" w:hAnsi="Arial" w:cs="Arial"/>
          <w:color w:val="000000"/>
          <w:sz w:val="27"/>
          <w:szCs w:val="27"/>
        </w:rPr>
        <w:t> </w:t>
      </w:r>
    </w:p>
    <w:p w14:paraId="5BB555CE" w14:textId="43CD9FBB" w:rsidR="00333122" w:rsidRDefault="00333122" w:rsidP="00C36414">
      <w:pPr>
        <w:jc w:val="both"/>
      </w:pPr>
      <w:r w:rsidRPr="00333122">
        <w:rPr>
          <w:noProof/>
        </w:rPr>
        <w:t xml:space="preserve"> </w:t>
      </w:r>
    </w:p>
    <w:sectPr w:rsidR="00333122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3960A" w14:textId="77777777" w:rsidR="000E1FFB" w:rsidRDefault="000E1FFB" w:rsidP="000E1FFB">
      <w:pPr>
        <w:spacing w:after="0" w:line="240" w:lineRule="auto"/>
      </w:pPr>
      <w:r>
        <w:separator/>
      </w:r>
    </w:p>
  </w:endnote>
  <w:endnote w:type="continuationSeparator" w:id="0">
    <w:p w14:paraId="198D1D56" w14:textId="77777777" w:rsidR="000E1FFB" w:rsidRDefault="000E1FFB" w:rsidP="000E1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E26A4" w14:textId="77777777" w:rsidR="000E1FFB" w:rsidRDefault="000E1FFB" w:rsidP="000E1FFB">
      <w:pPr>
        <w:spacing w:after="0" w:line="240" w:lineRule="auto"/>
      </w:pPr>
      <w:r>
        <w:separator/>
      </w:r>
    </w:p>
  </w:footnote>
  <w:footnote w:type="continuationSeparator" w:id="0">
    <w:p w14:paraId="1E24F6D7" w14:textId="77777777" w:rsidR="000E1FFB" w:rsidRDefault="000E1FFB" w:rsidP="000E1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902B1" w14:textId="665DECDC" w:rsidR="000E1FFB" w:rsidRPr="00AD4484" w:rsidRDefault="000E1FFB" w:rsidP="000E1FFB">
    <w:pPr>
      <w:pStyle w:val="Header"/>
      <w:rPr>
        <w:rFonts w:ascii="Arial" w:hAnsi="Arial" w:cs="Arial"/>
        <w:color w:val="0070C0"/>
        <w:sz w:val="24"/>
        <w:szCs w:val="24"/>
      </w:rPr>
    </w:pPr>
    <w:bookmarkStart w:id="1" w:name="_Hlk189554597"/>
    <w:r w:rsidRPr="00AD4484">
      <w:rPr>
        <w:rFonts w:ascii="Arial" w:hAnsi="Arial" w:cs="Arial"/>
        <w:noProof/>
        <w:color w:val="0070C0"/>
        <w:sz w:val="24"/>
        <w:szCs w:val="24"/>
      </w:rPr>
      <w:drawing>
        <wp:anchor distT="0" distB="0" distL="114300" distR="114300" simplePos="0" relativeHeight="251659264" behindDoc="0" locked="0" layoutInCell="1" allowOverlap="1" wp14:anchorId="1641B1F4" wp14:editId="71548905">
          <wp:simplePos x="0" y="0"/>
          <wp:positionH relativeFrom="margin">
            <wp:posOffset>66675</wp:posOffset>
          </wp:positionH>
          <wp:positionV relativeFrom="paragraph">
            <wp:posOffset>-316230</wp:posOffset>
          </wp:positionV>
          <wp:extent cx="723900" cy="723900"/>
          <wp:effectExtent l="0" t="0" r="0" b="0"/>
          <wp:wrapSquare wrapText="bothSides"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D4484">
      <w:rPr>
        <w:rFonts w:ascii="Arial" w:hAnsi="Arial" w:cs="Arial"/>
        <w:color w:val="0070C0"/>
        <w:sz w:val="24"/>
        <w:szCs w:val="24"/>
      </w:rPr>
      <w:t>Winlaton West Lane Class Pages</w:t>
    </w:r>
  </w:p>
  <w:bookmarkEnd w:id="1"/>
  <w:p w14:paraId="18C59771" w14:textId="56F3E9D1" w:rsidR="000E1FFB" w:rsidRDefault="000E1FFB">
    <w:pPr>
      <w:pStyle w:val="Header"/>
    </w:pPr>
  </w:p>
  <w:p w14:paraId="60053972" w14:textId="77777777" w:rsidR="000E1FFB" w:rsidRDefault="000E1F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008"/>
    <w:multiLevelType w:val="multilevel"/>
    <w:tmpl w:val="C6E0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975FC"/>
    <w:multiLevelType w:val="multilevel"/>
    <w:tmpl w:val="518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A3567"/>
    <w:multiLevelType w:val="multilevel"/>
    <w:tmpl w:val="F7F8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2325"/>
    <w:multiLevelType w:val="multilevel"/>
    <w:tmpl w:val="DC6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B14AE1"/>
    <w:multiLevelType w:val="multilevel"/>
    <w:tmpl w:val="B2A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3B48C0"/>
    <w:multiLevelType w:val="multilevel"/>
    <w:tmpl w:val="51F4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B82D35"/>
    <w:multiLevelType w:val="multilevel"/>
    <w:tmpl w:val="00B6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6324CA"/>
    <w:multiLevelType w:val="multilevel"/>
    <w:tmpl w:val="43F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A40"/>
    <w:rsid w:val="000E1FFB"/>
    <w:rsid w:val="00290A6C"/>
    <w:rsid w:val="00310973"/>
    <w:rsid w:val="00333122"/>
    <w:rsid w:val="003932E8"/>
    <w:rsid w:val="00423D4F"/>
    <w:rsid w:val="004C58A1"/>
    <w:rsid w:val="00733AB7"/>
    <w:rsid w:val="008104C3"/>
    <w:rsid w:val="00AE435E"/>
    <w:rsid w:val="00B96A40"/>
    <w:rsid w:val="00C36414"/>
    <w:rsid w:val="00E925E4"/>
    <w:rsid w:val="00F3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9BC6"/>
  <w15:chartTrackingRefBased/>
  <w15:docId w15:val="{4A73206E-56EC-474F-9BAE-65DDED5A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6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6A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96A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6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6A4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96A40"/>
    <w:rPr>
      <w:i/>
      <w:iCs/>
    </w:rPr>
  </w:style>
  <w:style w:type="character" w:customStyle="1" w:styleId="psexternallinkdescription">
    <w:name w:val="ps_external_link_description"/>
    <w:basedOn w:val="DefaultParagraphFont"/>
    <w:rsid w:val="00B96A40"/>
  </w:style>
  <w:style w:type="character" w:styleId="FollowedHyperlink">
    <w:name w:val="FollowedHyperlink"/>
    <w:basedOn w:val="DefaultParagraphFont"/>
    <w:uiPriority w:val="99"/>
    <w:semiHidden/>
    <w:unhideWhenUsed/>
    <w:rsid w:val="00B96A4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4C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E1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FFB"/>
  </w:style>
  <w:style w:type="paragraph" w:styleId="Footer">
    <w:name w:val="footer"/>
    <w:basedOn w:val="Normal"/>
    <w:link w:val="FooterChar"/>
    <w:uiPriority w:val="99"/>
    <w:unhideWhenUsed/>
    <w:rsid w:val="000E1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FFB"/>
  </w:style>
  <w:style w:type="table" w:styleId="TableGrid">
    <w:name w:val="Table Grid"/>
    <w:basedOn w:val="TableNormal"/>
    <w:uiPriority w:val="39"/>
    <w:rsid w:val="000E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33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11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61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22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7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757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renaissance.com/12d2c9b9-8fd8-4442-8f68-92555d40446e?state=131ae802-22a0-4cc9-863d-46bafba689ca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wwlcp.school/page/?title=Key+Documents+%2D+Policies&amp;pid=23" TargetMode="External"/><Relationship Id="rId12" Type="http://schemas.openxmlformats.org/officeDocument/2006/relationships/hyperlink" Target="https://www.purplemash.com/sch/blayd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ay.ttrockstars.com/auth/school/studen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wwlcp.school/page/?title=Plans+and+Overviews&amp;pid=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auth/school/student" TargetMode="Externa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Hamilton</dc:creator>
  <cp:keywords/>
  <dc:description/>
  <cp:lastModifiedBy>Lee Hamilton</cp:lastModifiedBy>
  <cp:revision>5</cp:revision>
  <dcterms:created xsi:type="dcterms:W3CDTF">2025-02-04T10:44:00Z</dcterms:created>
  <dcterms:modified xsi:type="dcterms:W3CDTF">2025-10-16T12:18:00Z</dcterms:modified>
</cp:coreProperties>
</file>