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8CFF0" w14:textId="7CC2D3BD" w:rsidR="00215627" w:rsidRDefault="00215627" w:rsidP="00215627">
      <w:pPr>
        <w:spacing w:after="200" w:line="276" w:lineRule="auto"/>
        <w:rPr>
          <w:rFonts w:eastAsia="Arial"/>
          <w:b/>
          <w:sz w:val="40"/>
        </w:rPr>
      </w:pPr>
      <w:r w:rsidRPr="00BF179B">
        <w:rPr>
          <w:rFonts w:eastAsia="Arial"/>
          <w:noProof/>
          <w:sz w:val="40"/>
        </w:rPr>
        <w:drawing>
          <wp:anchor distT="0" distB="0" distL="114300" distR="114300" simplePos="0" relativeHeight="251659264" behindDoc="0" locked="0" layoutInCell="1" allowOverlap="1" wp14:anchorId="3B02DDE9" wp14:editId="0DBB6377">
            <wp:simplePos x="0" y="0"/>
            <wp:positionH relativeFrom="column">
              <wp:posOffset>210185</wp:posOffset>
            </wp:positionH>
            <wp:positionV relativeFrom="paragraph">
              <wp:posOffset>-237490</wp:posOffset>
            </wp:positionV>
            <wp:extent cx="1117600" cy="1117600"/>
            <wp:effectExtent l="0" t="0" r="6350" b="6350"/>
            <wp:wrapTight wrapText="bothSides">
              <wp:wrapPolygon edited="0">
                <wp:start x="0" y="0"/>
                <wp:lineTo x="0" y="21355"/>
                <wp:lineTo x="21355" y="21355"/>
                <wp:lineTo x="213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17600" cy="111760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BF179B">
        <w:rPr>
          <w:rFonts w:eastAsia="Arial"/>
          <w:b/>
          <w:sz w:val="40"/>
        </w:rPr>
        <w:t>Winlaton</w:t>
      </w:r>
      <w:proofErr w:type="spellEnd"/>
      <w:r w:rsidRPr="00BF179B">
        <w:rPr>
          <w:rFonts w:eastAsia="Arial"/>
          <w:b/>
          <w:sz w:val="40"/>
        </w:rPr>
        <w:t xml:space="preserve"> West Lane Primary School</w:t>
      </w:r>
    </w:p>
    <w:p w14:paraId="5941F417" w14:textId="4860BCE3" w:rsidR="00215627" w:rsidRPr="00BF179B" w:rsidRDefault="00215627" w:rsidP="00215627">
      <w:pPr>
        <w:spacing w:after="200" w:line="276" w:lineRule="auto"/>
        <w:rPr>
          <w:rFonts w:eastAsia="Arial"/>
          <w:b/>
          <w:sz w:val="40"/>
        </w:rPr>
      </w:pPr>
      <w:r>
        <w:rPr>
          <w:rFonts w:eastAsia="Arial"/>
          <w:b/>
          <w:sz w:val="40"/>
        </w:rPr>
        <w:t>SEN Information R</w:t>
      </w:r>
      <w:bookmarkStart w:id="0" w:name="_GoBack"/>
      <w:bookmarkEnd w:id="0"/>
      <w:r>
        <w:rPr>
          <w:rFonts w:eastAsia="Arial"/>
          <w:b/>
          <w:sz w:val="40"/>
        </w:rPr>
        <w:t>eport</w:t>
      </w:r>
    </w:p>
    <w:p w14:paraId="58FDF473" w14:textId="77777777" w:rsidR="00215627" w:rsidRDefault="00215627" w:rsidP="00245560">
      <w:pPr>
        <w:rPr>
          <w:b/>
          <w:bCs/>
          <w:u w:val="single"/>
        </w:rPr>
      </w:pPr>
    </w:p>
    <w:p w14:paraId="299F9710" w14:textId="77777777" w:rsidR="00215627" w:rsidRDefault="00215627" w:rsidP="00245560">
      <w:pPr>
        <w:rPr>
          <w:b/>
          <w:bCs/>
          <w:u w:val="single"/>
        </w:rPr>
      </w:pPr>
    </w:p>
    <w:p w14:paraId="682ECC76" w14:textId="7402C72A" w:rsidR="00245560" w:rsidRDefault="00215627" w:rsidP="00245560">
      <w:pPr>
        <w:rPr>
          <w:b/>
          <w:bCs/>
          <w:u w:val="single"/>
        </w:rPr>
      </w:pPr>
      <w:r>
        <w:rPr>
          <w:b/>
          <w:bCs/>
          <w:u w:val="single"/>
        </w:rPr>
        <w:t>I</w:t>
      </w:r>
      <w:r w:rsidR="00245560">
        <w:rPr>
          <w:b/>
          <w:bCs/>
          <w:u w:val="single"/>
        </w:rPr>
        <w:t>nformation Report</w:t>
      </w:r>
    </w:p>
    <w:p w14:paraId="765764EE" w14:textId="09FE4109" w:rsidR="005334BD" w:rsidRDefault="00245560" w:rsidP="002C4BF3">
      <w:r>
        <w:t>School SEND</w:t>
      </w:r>
      <w:r w:rsidR="00F76501">
        <w:t xml:space="preserve"> </w:t>
      </w:r>
      <w:r w:rsidR="00BD611C">
        <w:t>C</w:t>
      </w:r>
      <w:r w:rsidR="00F76501">
        <w:t>ontext</w:t>
      </w:r>
    </w:p>
    <w:p w14:paraId="6895489C" w14:textId="08461F41" w:rsidR="00245560" w:rsidRDefault="00245560" w:rsidP="00245560">
      <w:proofErr w:type="spellStart"/>
      <w:r>
        <w:t>Winlaton</w:t>
      </w:r>
      <w:proofErr w:type="spellEnd"/>
      <w:r>
        <w:t xml:space="preserve"> West Lane Primary School is a maintained mainstream school for students from the ages of 4 to 11 with 2 classes per year group and a nursery provision for students ages 3 and 4.</w:t>
      </w:r>
    </w:p>
    <w:p w14:paraId="6CB24E10" w14:textId="0CAFDA33" w:rsidR="00245560" w:rsidRDefault="00245560" w:rsidP="00245560">
      <w:r>
        <w:t>The Special Educational Needs Co-ordinator (</w:t>
      </w:r>
      <w:proofErr w:type="spellStart"/>
      <w:r>
        <w:t>SENCo</w:t>
      </w:r>
      <w:proofErr w:type="spellEnd"/>
      <w:r>
        <w:t>) is Mrs K Regan, who can be contacted by phone on 0191 4142557.</w:t>
      </w:r>
    </w:p>
    <w:p w14:paraId="2186F047" w14:textId="703C0F04" w:rsidR="002C4BF3" w:rsidRDefault="002C4BF3" w:rsidP="002C4BF3">
      <w:pPr>
        <w:rPr>
          <w:b/>
          <w:bCs/>
          <w:u w:val="single"/>
        </w:rPr>
      </w:pPr>
      <w:r w:rsidRPr="00F76501">
        <w:rPr>
          <w:b/>
          <w:bCs/>
          <w:u w:val="single"/>
        </w:rPr>
        <w:t>Supporting Pupils with Special Educational Needs / Disabilities and their Families</w:t>
      </w:r>
    </w:p>
    <w:p w14:paraId="1082DA8B" w14:textId="77777777" w:rsidR="00245560" w:rsidRDefault="00245560" w:rsidP="00245560">
      <w:r>
        <w:t>The SEND Code of Practice 2015 states that a child or young person has special educational needs if they have a learning difficulty or disability which calls for special educational provision to be made for him or her. A child or young person has a learning difficulty or disability if he or she: (a) Has a significant greater difficulty in learning than the majority of others of the same age, or (b) Has a disability which prevents or hinders him or her from making use of facilities of a kind generally provided for others of the same age in mainstream schools or mainstream post-16 institutions. The broad areas of need described in the SEND Code of Practice are:</w:t>
      </w:r>
    </w:p>
    <w:p w14:paraId="0706D327" w14:textId="77777777" w:rsidR="00245560" w:rsidRDefault="00245560" w:rsidP="00245560">
      <w:r>
        <w:t xml:space="preserve"> • Cognition and Learning </w:t>
      </w:r>
    </w:p>
    <w:p w14:paraId="2BDF2BAD" w14:textId="77777777" w:rsidR="00245560" w:rsidRDefault="00245560" w:rsidP="00245560">
      <w:r>
        <w:t>• Communication and Interaction, including speech, language and communication needs</w:t>
      </w:r>
    </w:p>
    <w:p w14:paraId="2B9B61A4" w14:textId="77777777" w:rsidR="00245560" w:rsidRDefault="00245560" w:rsidP="00245560">
      <w:r>
        <w:t xml:space="preserve"> • Social, Emotional and Mental Health</w:t>
      </w:r>
    </w:p>
    <w:p w14:paraId="02FDA999" w14:textId="77777777" w:rsidR="00245560" w:rsidRDefault="00245560" w:rsidP="00245560">
      <w:r>
        <w:t xml:space="preserve"> • Sensory and/or physical. </w:t>
      </w:r>
    </w:p>
    <w:p w14:paraId="585FFDF7" w14:textId="77777777" w:rsidR="00245560" w:rsidRDefault="00245560" w:rsidP="00245560">
      <w:r>
        <w:t>Pupils may have needs in more than one area.</w:t>
      </w:r>
    </w:p>
    <w:p w14:paraId="0EC401B9" w14:textId="77777777" w:rsidR="00245560" w:rsidRDefault="00245560" w:rsidP="002C4BF3">
      <w:pPr>
        <w:rPr>
          <w:b/>
          <w:bCs/>
          <w:u w:val="single"/>
        </w:rPr>
      </w:pPr>
    </w:p>
    <w:p w14:paraId="4F10D493" w14:textId="4008E96C" w:rsidR="00245560" w:rsidRDefault="00245560" w:rsidP="002C4BF3">
      <w:pPr>
        <w:rPr>
          <w:b/>
          <w:bCs/>
          <w:u w:val="single"/>
        </w:rPr>
      </w:pPr>
      <w:r>
        <w:rPr>
          <w:b/>
          <w:bCs/>
          <w:u w:val="single"/>
        </w:rPr>
        <w:t>Identifying Needs</w:t>
      </w:r>
    </w:p>
    <w:p w14:paraId="30EF986C" w14:textId="71EA5E3E" w:rsidR="00245560" w:rsidRPr="00245560" w:rsidRDefault="00245560" w:rsidP="00245560">
      <w:pPr>
        <w:jc w:val="both"/>
      </w:pPr>
      <w:r w:rsidRPr="00F027C5">
        <w:t>All students</w:t>
      </w:r>
      <w:r>
        <w:t xml:space="preserve"> at West Lane</w:t>
      </w:r>
      <w:r w:rsidRPr="00F027C5">
        <w:t xml:space="preserve"> follow a broad</w:t>
      </w:r>
      <w:r>
        <w:t xml:space="preserve"> and</w:t>
      </w:r>
      <w:r w:rsidRPr="00F027C5">
        <w:t xml:space="preserve"> balanced curriculum that is appropriate to their age and stage of development</w:t>
      </w:r>
      <w:r>
        <w:t>,</w:t>
      </w:r>
      <w:r w:rsidRPr="00F027C5">
        <w:t xml:space="preserve"> which is personalised to </w:t>
      </w:r>
      <w:proofErr w:type="gramStart"/>
      <w:r w:rsidRPr="00F027C5">
        <w:t>take into account</w:t>
      </w:r>
      <w:proofErr w:type="gramEnd"/>
      <w:r w:rsidRPr="00F027C5">
        <w:t xml:space="preserve"> their needs and abilities.</w:t>
      </w:r>
      <w:r>
        <w:t xml:space="preserve"> Our teaching is inclusive and quality-first which allows an inclusive classroom.</w:t>
      </w:r>
      <w:r w:rsidRPr="00F027C5">
        <w:t xml:space="preserve"> In order to identify a student’s special educational </w:t>
      </w:r>
      <w:proofErr w:type="gramStart"/>
      <w:r w:rsidRPr="00F027C5">
        <w:t>needs</w:t>
      </w:r>
      <w:proofErr w:type="gramEnd"/>
      <w:r w:rsidRPr="00F027C5">
        <w:t xml:space="preserve"> </w:t>
      </w:r>
      <w:r>
        <w:t>we use</w:t>
      </w:r>
      <w:r w:rsidRPr="00F027C5">
        <w:t xml:space="preserve"> all of the information about the student</w:t>
      </w:r>
      <w:r>
        <w:t xml:space="preserve">’s progress, </w:t>
      </w:r>
      <w:r w:rsidRPr="001730BE">
        <w:t>including detailed assessment grids for each subject</w:t>
      </w:r>
      <w:r>
        <w:t xml:space="preserve"> a well as asses from the quality-first teaching approach. We compare</w:t>
      </w:r>
      <w:r w:rsidRPr="00F027C5">
        <w:t xml:space="preserve"> it with the progress of other students in the school and against n</w:t>
      </w:r>
      <w:r>
        <w:t xml:space="preserve">ational performance information, such as, Key Stage 1 and Key Stage 2 data. </w:t>
      </w:r>
      <w:r w:rsidRPr="00F027C5">
        <w:t xml:space="preserve">If a student is not making the progress that would be expected, </w:t>
      </w:r>
      <w:r>
        <w:t xml:space="preserve">their </w:t>
      </w:r>
      <w:r w:rsidRPr="00F027C5">
        <w:t>parent/carer will be involved as soon as possible.</w:t>
      </w:r>
    </w:p>
    <w:p w14:paraId="0106EF72" w14:textId="0A7DF4F6" w:rsidR="002C4BF3" w:rsidRDefault="002C4BF3" w:rsidP="002C4BF3">
      <w:r>
        <w:t>West Lane Primary school works in partnership with families to help them support their children’s learning outside of school. We will let families know about any concerns about a pupil’s learning by:</w:t>
      </w:r>
    </w:p>
    <w:p w14:paraId="021CA7BC" w14:textId="7F5D802D" w:rsidR="002C4BF3" w:rsidRDefault="002C4BF3" w:rsidP="002C4BF3">
      <w:pPr>
        <w:pStyle w:val="ListParagraph"/>
        <w:numPr>
          <w:ilvl w:val="0"/>
          <w:numId w:val="1"/>
        </w:numPr>
      </w:pPr>
      <w:r>
        <w:lastRenderedPageBreak/>
        <w:t>Holding regular parent – teacher consultation meetings.</w:t>
      </w:r>
    </w:p>
    <w:p w14:paraId="72450C3C" w14:textId="6D9BCBB2" w:rsidR="002C4BF3" w:rsidRDefault="002C4BF3" w:rsidP="002C4BF3">
      <w:pPr>
        <w:pStyle w:val="ListParagraph"/>
        <w:numPr>
          <w:ilvl w:val="0"/>
          <w:numId w:val="1"/>
        </w:numPr>
        <w:rPr>
          <w:b/>
          <w:bCs/>
          <w:u w:val="single"/>
        </w:rPr>
      </w:pPr>
      <w:r>
        <w:t xml:space="preserve">Providing an “open door” policy whereby parents can contact school at any time if they have concerns. Meetings can then be arranged with appropriate school staff, including the </w:t>
      </w:r>
      <w:proofErr w:type="spellStart"/>
      <w:r w:rsidRPr="0004148D">
        <w:rPr>
          <w:b/>
          <w:bCs/>
          <w:u w:val="single"/>
        </w:rPr>
        <w:t>SENDCo</w:t>
      </w:r>
      <w:proofErr w:type="spellEnd"/>
      <w:r w:rsidRPr="0004148D">
        <w:rPr>
          <w:b/>
          <w:bCs/>
          <w:u w:val="single"/>
        </w:rPr>
        <w:t>, Mrs K Regan.</w:t>
      </w:r>
    </w:p>
    <w:p w14:paraId="0CE24C7A" w14:textId="77777777" w:rsidR="00215627" w:rsidRPr="00215627" w:rsidRDefault="00215627" w:rsidP="00215627">
      <w:pPr>
        <w:rPr>
          <w:b/>
          <w:bCs/>
          <w:u w:val="single"/>
        </w:rPr>
      </w:pPr>
    </w:p>
    <w:p w14:paraId="73B46D2F" w14:textId="44CDA5A1" w:rsidR="0004148D" w:rsidRPr="0004148D" w:rsidRDefault="0004148D" w:rsidP="002C4BF3">
      <w:pPr>
        <w:rPr>
          <w:b/>
          <w:bCs/>
          <w:u w:val="single"/>
        </w:rPr>
      </w:pPr>
      <w:r w:rsidRPr="0004148D">
        <w:rPr>
          <w:b/>
          <w:bCs/>
          <w:u w:val="single"/>
        </w:rPr>
        <w:t>Assessment, monitoring and Review:</w:t>
      </w:r>
    </w:p>
    <w:p w14:paraId="515AE1FF" w14:textId="010273DA" w:rsidR="002C4BF3" w:rsidRDefault="0004148D" w:rsidP="002C4BF3">
      <w:r>
        <w:t>Once a</w:t>
      </w:r>
      <w:r w:rsidR="002C4BF3">
        <w:t xml:space="preserve">dditional needs are identified, </w:t>
      </w:r>
      <w:r>
        <w:t xml:space="preserve">further </w:t>
      </w:r>
      <w:r w:rsidR="002C4BF3">
        <w:t xml:space="preserve">support </w:t>
      </w:r>
      <w:r>
        <w:t xml:space="preserve">is </w:t>
      </w:r>
      <w:r w:rsidR="002C4BF3">
        <w:t>put in place as part of a</w:t>
      </w:r>
      <w:r w:rsidR="00F76501">
        <w:t xml:space="preserve"> </w:t>
      </w:r>
      <w:r w:rsidR="002C4BF3">
        <w:t>“Graduated Approach” to SEND</w:t>
      </w:r>
      <w:r>
        <w:t xml:space="preserve"> </w:t>
      </w:r>
      <w:r w:rsidR="002C4BF3">
        <w:t>support.</w:t>
      </w:r>
      <w:r w:rsidR="00F76501">
        <w:t xml:space="preserve"> </w:t>
      </w:r>
      <w:r w:rsidR="002C4BF3">
        <w:t>The “Graduated Approach” is a four-part cycle of action: ASSESS, PLAN, DO</w:t>
      </w:r>
      <w:r w:rsidR="00F76501">
        <w:t xml:space="preserve"> </w:t>
      </w:r>
      <w:r w:rsidR="002C4BF3">
        <w:t>and REVIEW, where each stage is continuously revisited, refined and revised.</w:t>
      </w:r>
      <w:r w:rsidR="00F76501">
        <w:t xml:space="preserve"> </w:t>
      </w:r>
      <w:r w:rsidR="002C4BF3">
        <w:t>At the centre of this cycle is the child, parents or carers and class</w:t>
      </w:r>
      <w:r w:rsidR="00F76501">
        <w:t xml:space="preserve"> </w:t>
      </w:r>
      <w:r w:rsidR="002C4BF3">
        <w:t xml:space="preserve">teacher, with the </w:t>
      </w:r>
      <w:proofErr w:type="spellStart"/>
      <w:r w:rsidR="002C4BF3">
        <w:t>SENDCo</w:t>
      </w:r>
      <w:proofErr w:type="spellEnd"/>
      <w:r w:rsidR="002C4BF3">
        <w:t xml:space="preserve"> to advise and support.</w:t>
      </w:r>
    </w:p>
    <w:p w14:paraId="7C7E1814" w14:textId="77777777" w:rsidR="0004148D" w:rsidRDefault="0004148D" w:rsidP="0004148D">
      <w:pPr>
        <w:jc w:val="both"/>
      </w:pPr>
      <w:r>
        <w:t>Progress is discussed</w:t>
      </w:r>
      <w:r w:rsidRPr="008268B8">
        <w:t xml:space="preserve"> regularly </w:t>
      </w:r>
      <w:r>
        <w:t xml:space="preserve">in </w:t>
      </w:r>
      <w:r w:rsidRPr="008268B8">
        <w:t>staff meetings</w:t>
      </w:r>
      <w:r>
        <w:t xml:space="preserve"> and</w:t>
      </w:r>
      <w:r w:rsidRPr="008268B8">
        <w:t xml:space="preserve"> is reviewed formally every term</w:t>
      </w:r>
      <w:r>
        <w:t xml:space="preserve"> by the class teachers and Head Teacher in pupil progress meetings. Through the school’s reporting system, parents are informed if their child is working within, above or below expectations for their age. A</w:t>
      </w:r>
      <w:r w:rsidRPr="008268B8">
        <w:t xml:space="preserve">ll children are required to be formally assessed </w:t>
      </w:r>
      <w:r>
        <w:t>a</w:t>
      </w:r>
      <w:r w:rsidRPr="008268B8">
        <w:t>t the end of each key stage (i.e. at the end of year 2 and year 6) using Standard Assessment Tests</w:t>
      </w:r>
      <w:r>
        <w:t xml:space="preserve"> in year 6</w:t>
      </w:r>
      <w:r w:rsidRPr="008268B8">
        <w:t xml:space="preserve"> (SATS).</w:t>
      </w:r>
      <w:r>
        <w:t xml:space="preserve"> </w:t>
      </w:r>
      <w:r w:rsidRPr="008268B8">
        <w:t>This is something the government requires all schools to do and the results are published nationally.</w:t>
      </w:r>
      <w:r>
        <w:t xml:space="preserve"> Parents are informed of their child’s attainment in these tests in Y6.</w:t>
      </w:r>
    </w:p>
    <w:p w14:paraId="0EEE836E" w14:textId="572EE28A" w:rsidR="0004148D" w:rsidRDefault="0004148D" w:rsidP="0004148D">
      <w:pPr>
        <w:jc w:val="both"/>
      </w:pPr>
      <w:r>
        <w:t xml:space="preserve"> Children in non-SATS year, have termly assessment weeks, where their progress is checked. In year 2, although there are no longer statutory tests, teacher assessment will be used and information will be shared with parents. </w:t>
      </w:r>
    </w:p>
    <w:p w14:paraId="56232D9D" w14:textId="2057FDB0" w:rsidR="0004148D" w:rsidRDefault="0004148D" w:rsidP="0004148D">
      <w:pPr>
        <w:jc w:val="both"/>
      </w:pPr>
      <w:r>
        <w:t xml:space="preserve">At the end of Reception, children are assessed based on achieving a good level of development in the prime areas of learning.  This information is shared with parents at the end of the academic year through their child’s school report. For some students, </w:t>
      </w:r>
      <w:r w:rsidRPr="008268B8">
        <w:t xml:space="preserve">a more sensitive assessment tool </w:t>
      </w:r>
      <w:r>
        <w:t>may be</w:t>
      </w:r>
      <w:r w:rsidRPr="008268B8">
        <w:t xml:space="preserve"> used which shows their level in more detail and show</w:t>
      </w:r>
      <w:r>
        <w:t>s</w:t>
      </w:r>
      <w:r w:rsidRPr="008268B8">
        <w:t xml:space="preserve"> smaller but significant steps of progress. </w:t>
      </w:r>
    </w:p>
    <w:p w14:paraId="7193BBF3" w14:textId="6AAC0780" w:rsidR="002C4BF3" w:rsidRDefault="002C4BF3" w:rsidP="002C4BF3">
      <w:r w:rsidRPr="0004148D">
        <w:rPr>
          <w:b/>
          <w:bCs/>
        </w:rPr>
        <w:t>ASSESS</w:t>
      </w:r>
      <w:r>
        <w:t xml:space="preserve">: Class teacher and </w:t>
      </w:r>
      <w:proofErr w:type="spellStart"/>
      <w:r>
        <w:t>SENDCo</w:t>
      </w:r>
      <w:proofErr w:type="spellEnd"/>
      <w:r>
        <w:t xml:space="preserve"> establish a clear analysis of the child’s</w:t>
      </w:r>
      <w:r w:rsidR="00F76501">
        <w:t xml:space="preserve"> </w:t>
      </w:r>
      <w:r>
        <w:t xml:space="preserve">needs using teacher assessments, and the views of the child and family. Referring to the Gateshead Thresholds, the class teacher and parent, will together analyse where the child sits within these thresholds.  At this point referrals may be made to external services as appropriate. Such referrals are made by the </w:t>
      </w:r>
      <w:proofErr w:type="spellStart"/>
      <w:r>
        <w:t>SENDCo</w:t>
      </w:r>
      <w:proofErr w:type="spellEnd"/>
      <w:r w:rsidR="00F76501">
        <w:t xml:space="preserve"> or class teacher</w:t>
      </w:r>
      <w:r>
        <w:t xml:space="preserve"> in collaboration with parents. The views of any external professionals will then be considered alongside all other assessments.</w:t>
      </w:r>
      <w:r w:rsidR="00C96E87">
        <w:t xml:space="preserve"> </w:t>
      </w:r>
      <w:r>
        <w:t>Pupils will be identified and assessed by means of observations</w:t>
      </w:r>
      <w:r w:rsidR="00C96E87">
        <w:t xml:space="preserve"> first made by class teacher, then </w:t>
      </w:r>
      <w:proofErr w:type="spellStart"/>
      <w:r w:rsidR="00C96E87">
        <w:t>SENDCo</w:t>
      </w:r>
      <w:proofErr w:type="spellEnd"/>
      <w:r>
        <w:t>, consultation with parents,</w:t>
      </w:r>
      <w:r w:rsidR="00C96E87">
        <w:t xml:space="preserve"> advice from professionals in unnamed surgeries then, </w:t>
      </w:r>
      <w:r>
        <w:t>screens and diagnostic assessments</w:t>
      </w:r>
      <w:r w:rsidR="00F76501">
        <w:t xml:space="preserve"> from professionals</w:t>
      </w:r>
      <w:r w:rsidR="00C96E87">
        <w:t xml:space="preserve"> should it be deemed necessary</w:t>
      </w:r>
      <w:r>
        <w:t>.</w:t>
      </w:r>
    </w:p>
    <w:p w14:paraId="1393E42D" w14:textId="6964C464" w:rsidR="002C4BF3" w:rsidRDefault="00F76501" w:rsidP="002C4BF3">
      <w:r>
        <w:t>Teams and agencies can include:</w:t>
      </w:r>
    </w:p>
    <w:p w14:paraId="2BA555C9" w14:textId="29427CFE" w:rsidR="002C4BF3" w:rsidRDefault="002C4BF3" w:rsidP="002C4BF3">
      <w:r>
        <w:t>Speech and Language Thera</w:t>
      </w:r>
      <w:r w:rsidR="00F76501">
        <w:t>py</w:t>
      </w:r>
    </w:p>
    <w:p w14:paraId="00D8C5C8" w14:textId="3179B9B9" w:rsidR="002C4BF3" w:rsidRDefault="002C4BF3" w:rsidP="002C4BF3">
      <w:r>
        <w:t>Occupational Therap</w:t>
      </w:r>
      <w:r w:rsidR="00F76501">
        <w:t>y</w:t>
      </w:r>
    </w:p>
    <w:p w14:paraId="17284142" w14:textId="5A0631BB" w:rsidR="002C4BF3" w:rsidRDefault="00F76501" w:rsidP="002C4BF3">
      <w:r>
        <w:t>Bladder and Bowel Team</w:t>
      </w:r>
    </w:p>
    <w:p w14:paraId="7E5C2BE8" w14:textId="445C81C7" w:rsidR="002C4BF3" w:rsidRDefault="00F76501" w:rsidP="002C4BF3">
      <w:r>
        <w:t>LINT team Gateshead</w:t>
      </w:r>
    </w:p>
    <w:p w14:paraId="29CF18E7" w14:textId="3AAECA12" w:rsidR="002C4BF3" w:rsidRDefault="00F76501" w:rsidP="002C4BF3">
      <w:r>
        <w:t>HINT team Gateshead</w:t>
      </w:r>
    </w:p>
    <w:p w14:paraId="08FB318F" w14:textId="77777777" w:rsidR="002C4BF3" w:rsidRDefault="002C4BF3" w:rsidP="002C4BF3">
      <w:r>
        <w:t>CAMHS (Child and Adolescent Mental Health Service)</w:t>
      </w:r>
    </w:p>
    <w:p w14:paraId="27A8F40C" w14:textId="5E8AE709" w:rsidR="002C4BF3" w:rsidRDefault="002C4BF3" w:rsidP="002C4BF3">
      <w:r>
        <w:lastRenderedPageBreak/>
        <w:t>Public Health Nurse</w:t>
      </w:r>
    </w:p>
    <w:p w14:paraId="2BA0C86D" w14:textId="40B780BA" w:rsidR="00F76501" w:rsidRDefault="00F76501" w:rsidP="002C4BF3">
      <w:r>
        <w:t xml:space="preserve">Educational Psychology Department </w:t>
      </w:r>
    </w:p>
    <w:p w14:paraId="10C3ACD5" w14:textId="77777777" w:rsidR="00F76501" w:rsidRDefault="00F76501" w:rsidP="002C4BF3"/>
    <w:p w14:paraId="0F0987B6" w14:textId="50C43809" w:rsidR="00F76501" w:rsidRDefault="002C4BF3" w:rsidP="002C4BF3">
      <w:r w:rsidRPr="0004148D">
        <w:rPr>
          <w:b/>
          <w:bCs/>
        </w:rPr>
        <w:t>PLAN</w:t>
      </w:r>
      <w:r>
        <w:t>: High quality, differentiated classroom teaching forms the basis of</w:t>
      </w:r>
      <w:r w:rsidR="00F76501">
        <w:t xml:space="preserve"> </w:t>
      </w:r>
      <w:r>
        <w:t xml:space="preserve">every child’s education at West Lane. The first stage of planning is </w:t>
      </w:r>
      <w:r w:rsidR="00F76501">
        <w:t>always to</w:t>
      </w:r>
      <w:r>
        <w:t xml:space="preserve"> consider how a child’s needs can be met every day, in his or her</w:t>
      </w:r>
      <w:r w:rsidR="00F76501">
        <w:t xml:space="preserve"> </w:t>
      </w:r>
      <w:r>
        <w:t>classroom, and what sort of changes and extra resources might be needed to</w:t>
      </w:r>
      <w:r w:rsidR="00F76501">
        <w:t xml:space="preserve"> </w:t>
      </w:r>
      <w:r>
        <w:t xml:space="preserve">help with </w:t>
      </w:r>
      <w:r w:rsidR="00F76501">
        <w:t>this. We use our toolkit for best practise for an inclusive school. Consideration</w:t>
      </w:r>
      <w:r>
        <w:t xml:space="preserve"> is also given to the type of support, such as small group </w:t>
      </w:r>
      <w:r w:rsidR="00F76501">
        <w:t>or individual</w:t>
      </w:r>
      <w:r>
        <w:t xml:space="preserve"> work, that would best suit each child, and the resources that </w:t>
      </w:r>
      <w:r w:rsidR="00F76501">
        <w:t>would be</w:t>
      </w:r>
      <w:r>
        <w:t xml:space="preserve"> most effectively used during this time. At all times the focus is on </w:t>
      </w:r>
      <w:r w:rsidR="00F76501">
        <w:t>expected outcomes</w:t>
      </w:r>
      <w:r>
        <w:t xml:space="preserve"> for the child from the intervention, not just that the </w:t>
      </w:r>
      <w:r w:rsidR="00F76501">
        <w:t>intervention takes</w:t>
      </w:r>
      <w:r>
        <w:t xml:space="preserve"> place. When this kind of targeted support is put in place, it will </w:t>
      </w:r>
      <w:r w:rsidR="00F76501">
        <w:t>be recorded</w:t>
      </w:r>
      <w:r>
        <w:t xml:space="preserve"> on the </w:t>
      </w:r>
      <w:r w:rsidR="00F76501">
        <w:t>intervention time table</w:t>
      </w:r>
      <w:r>
        <w:t xml:space="preserve"> or, where the needs of the child are </w:t>
      </w:r>
      <w:r w:rsidR="00F76501">
        <w:t>more complex</w:t>
      </w:r>
      <w:r>
        <w:t xml:space="preserve"> </w:t>
      </w:r>
      <w:r w:rsidR="00F76501">
        <w:t>and hit threshold 3 or above</w:t>
      </w:r>
      <w:r>
        <w:t>, a Support Plan. Children with a Support Plan are</w:t>
      </w:r>
      <w:r w:rsidR="00F76501">
        <w:t xml:space="preserve"> </w:t>
      </w:r>
      <w:r>
        <w:t>included on the school’s SEND register.</w:t>
      </w:r>
    </w:p>
    <w:p w14:paraId="30242F80" w14:textId="12A6A1F7" w:rsidR="002C4BF3" w:rsidRDefault="002C4BF3" w:rsidP="002C4BF3">
      <w:r w:rsidRPr="0004148D">
        <w:rPr>
          <w:b/>
          <w:bCs/>
        </w:rPr>
        <w:t>DO</w:t>
      </w:r>
      <w:r>
        <w:t>: The class teacher, with support from the</w:t>
      </w:r>
      <w:r w:rsidR="00F76501">
        <w:t xml:space="preserve"> </w:t>
      </w:r>
      <w:proofErr w:type="spellStart"/>
      <w:r>
        <w:t>SENDCo</w:t>
      </w:r>
      <w:proofErr w:type="spellEnd"/>
      <w:r>
        <w:t>, will oversee the additional support, with appropriately trained and</w:t>
      </w:r>
      <w:r w:rsidR="00F76501">
        <w:t xml:space="preserve"> </w:t>
      </w:r>
      <w:r>
        <w:t>experienced Teaching Assistants often being responsible for working with the</w:t>
      </w:r>
      <w:r w:rsidR="00F76501">
        <w:t xml:space="preserve"> </w:t>
      </w:r>
      <w:r>
        <w:t xml:space="preserve">child in class, and in small group work outside the </w:t>
      </w:r>
      <w:r w:rsidR="00F76501">
        <w:t>classroom. Support</w:t>
      </w:r>
      <w:r>
        <w:t xml:space="preserve"> staff are placed where needed throughout the school to ensure pupil</w:t>
      </w:r>
      <w:r w:rsidR="00F76501">
        <w:t xml:space="preserve"> </w:t>
      </w:r>
      <w:r>
        <w:t>progress, independence and value for money. Support may take the form of</w:t>
      </w:r>
      <w:r w:rsidR="00F76501">
        <w:t xml:space="preserve"> </w:t>
      </w:r>
      <w:r>
        <w:t xml:space="preserve">one-to-one intervention, small group work, classroom support or </w:t>
      </w:r>
      <w:r w:rsidR="00682A50">
        <w:t>additional liaison</w:t>
      </w:r>
      <w:r>
        <w:t xml:space="preserve"> with parents or other professionals working with the pupil.</w:t>
      </w:r>
    </w:p>
    <w:p w14:paraId="530F510B" w14:textId="1293F254" w:rsidR="002C4BF3" w:rsidRDefault="002C4BF3" w:rsidP="002C4BF3">
      <w:r w:rsidRPr="0004148D">
        <w:rPr>
          <w:b/>
          <w:bCs/>
        </w:rPr>
        <w:t>REVIEW</w:t>
      </w:r>
      <w:r>
        <w:t>:</w:t>
      </w:r>
      <w:r w:rsidR="00C96E87">
        <w:t xml:space="preserve"> </w:t>
      </w:r>
      <w:r>
        <w:t>The TAs and class teacher will work together to monitor the effectiveness of</w:t>
      </w:r>
      <w:r w:rsidR="00682A50">
        <w:t xml:space="preserve"> </w:t>
      </w:r>
      <w:r>
        <w:t xml:space="preserve">any intervention, and specifically whether outcomes for the child are </w:t>
      </w:r>
      <w:r w:rsidR="00682A50">
        <w:t>being improved</w:t>
      </w:r>
      <w:r>
        <w:t xml:space="preserve"> in the classroom, rather than just during small group or individual</w:t>
      </w:r>
      <w:r w:rsidR="00682A50">
        <w:t xml:space="preserve"> </w:t>
      </w:r>
      <w:r>
        <w:t xml:space="preserve">work. The </w:t>
      </w:r>
      <w:proofErr w:type="spellStart"/>
      <w:r>
        <w:t>SENDCo</w:t>
      </w:r>
      <w:proofErr w:type="spellEnd"/>
      <w:r>
        <w:t xml:space="preserve"> keeps an overview of the monitoring of all children with</w:t>
      </w:r>
      <w:r w:rsidR="00682A50">
        <w:t xml:space="preserve"> </w:t>
      </w:r>
      <w:r>
        <w:t>SEND.</w:t>
      </w:r>
      <w:r w:rsidR="008A78B6">
        <w:t xml:space="preserve"> </w:t>
      </w:r>
      <w:r>
        <w:t xml:space="preserve">The impact of interventions is monitored continuously on an informal </w:t>
      </w:r>
      <w:r w:rsidR="00682A50">
        <w:t>basis, and</w:t>
      </w:r>
      <w:r>
        <w:t xml:space="preserve"> more formally on a termly basis. Provision maps and Support Plans are</w:t>
      </w:r>
      <w:r w:rsidR="00682A50">
        <w:t xml:space="preserve"> </w:t>
      </w:r>
      <w:r>
        <w:t>then updated, and adjustments to levels of support or changes to specific</w:t>
      </w:r>
      <w:r w:rsidR="00682A50">
        <w:t xml:space="preserve"> </w:t>
      </w:r>
      <w:r>
        <w:t>interventions made as necessary, and only after consultation with the child</w:t>
      </w:r>
      <w:r w:rsidR="00682A50">
        <w:t xml:space="preserve"> </w:t>
      </w:r>
      <w:r>
        <w:t>and their family.</w:t>
      </w:r>
    </w:p>
    <w:p w14:paraId="724D7F42" w14:textId="7BC6C1AB" w:rsidR="002C4BF3" w:rsidRDefault="002C4BF3" w:rsidP="002C4BF3">
      <w:r>
        <w:t>The aim of the “Graduated Approach” is to create a continuous cycle of</w:t>
      </w:r>
      <w:r w:rsidR="00682A50">
        <w:t xml:space="preserve"> </w:t>
      </w:r>
      <w:r>
        <w:t>progress and improvement, where the outcomes for the child remain a focus</w:t>
      </w:r>
      <w:r w:rsidR="00F76501">
        <w:t xml:space="preserve"> </w:t>
      </w:r>
      <w:r>
        <w:t>throughout.</w:t>
      </w:r>
      <w:r w:rsidR="00F76501">
        <w:t xml:space="preserve"> </w:t>
      </w:r>
      <w:r>
        <w:t>If, during the review stage, family, school staff and the child agree that</w:t>
      </w:r>
      <w:r w:rsidR="00F76501">
        <w:t xml:space="preserve"> </w:t>
      </w:r>
      <w:r>
        <w:t>individual, targeted intervention is no longer required, the child will be</w:t>
      </w:r>
      <w:r w:rsidR="00F76501">
        <w:t xml:space="preserve"> </w:t>
      </w:r>
      <w:r>
        <w:t>removed from the SEND register after a further term of monitoring.</w:t>
      </w:r>
      <w:r w:rsidR="00F76501">
        <w:t xml:space="preserve"> </w:t>
      </w:r>
      <w:r>
        <w:t xml:space="preserve">After the involvement of external </w:t>
      </w:r>
      <w:r w:rsidR="00245560">
        <w:t>services,</w:t>
      </w:r>
      <w:r>
        <w:t xml:space="preserve"> it may be agreed that a request to</w:t>
      </w:r>
      <w:r w:rsidR="00F76501">
        <w:t xml:space="preserve"> </w:t>
      </w:r>
      <w:r>
        <w:t>the Local Authority for an Education Health and Care Needs Assessment</w:t>
      </w:r>
      <w:r w:rsidR="00F76501">
        <w:t xml:space="preserve"> </w:t>
      </w:r>
      <w:r>
        <w:t>(EHCNA) is appropriate. Such assessment is only undertaken when a child</w:t>
      </w:r>
      <w:r w:rsidR="00F76501">
        <w:t xml:space="preserve"> </w:t>
      </w:r>
      <w:r>
        <w:t>has a high level of complex needs that cannot easily be met within a</w:t>
      </w:r>
      <w:r w:rsidR="00436838">
        <w:t xml:space="preserve"> </w:t>
      </w:r>
      <w:r>
        <w:t>mainstream placement, even with significant additional support and</w:t>
      </w:r>
      <w:r w:rsidR="00436838">
        <w:t xml:space="preserve"> </w:t>
      </w:r>
      <w:r>
        <w:t>resources.</w:t>
      </w:r>
      <w:r w:rsidR="00436838">
        <w:t xml:space="preserve"> </w:t>
      </w:r>
      <w:r>
        <w:t>Following an Education, Health and Care Needs Assessment, the Local</w:t>
      </w:r>
      <w:r w:rsidR="00436838">
        <w:t xml:space="preserve"> </w:t>
      </w:r>
      <w:r>
        <w:t>Authority may decide to initiate an Education, Health and Care Plan (EHCP).</w:t>
      </w:r>
    </w:p>
    <w:p w14:paraId="3BD759B9" w14:textId="697E2AC7" w:rsidR="002C4BF3" w:rsidRDefault="002C4BF3" w:rsidP="002C4BF3">
      <w:r>
        <w:t>This is a legally binding document that sets out the needs of the child, the</w:t>
      </w:r>
      <w:r w:rsidR="00436838">
        <w:t xml:space="preserve"> </w:t>
      </w:r>
      <w:r>
        <w:t>outcomes we wish to achieve for that child, and the steps to achieving those</w:t>
      </w:r>
      <w:r w:rsidR="00436838">
        <w:t xml:space="preserve"> </w:t>
      </w:r>
      <w:r>
        <w:t>outcomes. Reviews are held at least annually, and involve the child, parents,</w:t>
      </w:r>
      <w:r w:rsidR="00682A50">
        <w:t xml:space="preserve"> </w:t>
      </w:r>
      <w:r>
        <w:t>and all professionals currently supporting the child either at home or at school.</w:t>
      </w:r>
    </w:p>
    <w:p w14:paraId="266D5533" w14:textId="77777777" w:rsidR="00682A50" w:rsidRDefault="002C4BF3" w:rsidP="002C4BF3">
      <w:r>
        <w:t>(Please refer to North Tyneside’s SEND policy</w:t>
      </w:r>
      <w:r w:rsidR="00682A50">
        <w:t xml:space="preserve"> at the Local Offer </w:t>
      </w:r>
      <w:r>
        <w:t>for further information on this</w:t>
      </w:r>
      <w:r w:rsidR="00682A50">
        <w:t>:</w:t>
      </w:r>
    </w:p>
    <w:p w14:paraId="5B572956" w14:textId="43F174E2" w:rsidR="002C4BF3" w:rsidRDefault="00682A50" w:rsidP="002C4BF3">
      <w:proofErr w:type="gramStart"/>
      <w:r w:rsidRPr="00682A50">
        <w:t>https://gateshead-localoffer.org/</w:t>
      </w:r>
      <w:r>
        <w:t xml:space="preserve"> )</w:t>
      </w:r>
      <w:proofErr w:type="gramEnd"/>
    </w:p>
    <w:p w14:paraId="1F51E8C3" w14:textId="77777777" w:rsidR="002C4BF3" w:rsidRDefault="002C4BF3" w:rsidP="002C4BF3"/>
    <w:p w14:paraId="5B8546FE" w14:textId="7DFD63BF" w:rsidR="002C4BF3" w:rsidRPr="00C96E87" w:rsidRDefault="00682A50" w:rsidP="002C4BF3">
      <w:pPr>
        <w:rPr>
          <w:b/>
          <w:bCs/>
          <w:u w:val="single"/>
        </w:rPr>
      </w:pPr>
      <w:r w:rsidRPr="00C96E87">
        <w:rPr>
          <w:b/>
          <w:bCs/>
          <w:u w:val="single"/>
        </w:rPr>
        <w:lastRenderedPageBreak/>
        <w:t>Pupil Involvement</w:t>
      </w:r>
    </w:p>
    <w:p w14:paraId="5290544A" w14:textId="7E119623" w:rsidR="002C4BF3" w:rsidRDefault="002C4BF3" w:rsidP="002C4BF3">
      <w:r>
        <w:t xml:space="preserve">Pupils are involved in the </w:t>
      </w:r>
      <w:r w:rsidR="00682A50">
        <w:t>outcome</w:t>
      </w:r>
      <w:r>
        <w:t xml:space="preserve"> setting and development of their Support Plan</w:t>
      </w:r>
      <w:r w:rsidR="00436838">
        <w:t xml:space="preserve"> </w:t>
      </w:r>
      <w:r>
        <w:t>as appropriate. Pupils will have the strategies</w:t>
      </w:r>
      <w:r w:rsidR="00682A50">
        <w:t xml:space="preserve"> and/or </w:t>
      </w:r>
      <w:r>
        <w:t>resources set out in their plan</w:t>
      </w:r>
      <w:r w:rsidR="00436838">
        <w:t xml:space="preserve"> </w:t>
      </w:r>
      <w:r>
        <w:t>explained to them.</w:t>
      </w:r>
      <w:r w:rsidR="00436838">
        <w:t xml:space="preserve"> Pupils who are able to, are asked for their </w:t>
      </w:r>
      <w:r w:rsidR="00682A50">
        <w:t>voice</w:t>
      </w:r>
      <w:r w:rsidR="00436838">
        <w:t xml:space="preserve">. </w:t>
      </w:r>
      <w:r>
        <w:t xml:space="preserve">Pupils with SEND are involved in their Annual </w:t>
      </w:r>
      <w:r w:rsidR="00682A50">
        <w:t>Reviews in</w:t>
      </w:r>
      <w:r>
        <w:t xml:space="preserve"> a manner</w:t>
      </w:r>
      <w:r w:rsidR="00436838">
        <w:t xml:space="preserve"> </w:t>
      </w:r>
      <w:r>
        <w:t>appropriate to their maturity</w:t>
      </w:r>
      <w:r w:rsidR="00682A50">
        <w:t>, mostly in the form of pupil voice</w:t>
      </w:r>
      <w:r>
        <w:t xml:space="preserve">. Pupils </w:t>
      </w:r>
      <w:r w:rsidR="00682A50">
        <w:t>can be</w:t>
      </w:r>
      <w:r>
        <w:t xml:space="preserve"> invited to attend at least part of the</w:t>
      </w:r>
      <w:r w:rsidR="00436838">
        <w:t xml:space="preserve"> </w:t>
      </w:r>
      <w:r>
        <w:t>meeting if this is felt to be appropriate.</w:t>
      </w:r>
      <w:r w:rsidR="00436838">
        <w:t xml:space="preserve"> </w:t>
      </w:r>
      <w:r>
        <w:t>All pupils will be given the opportunity to outline their own strengths and</w:t>
      </w:r>
      <w:r w:rsidR="00436838">
        <w:t xml:space="preserve"> </w:t>
      </w:r>
      <w:r>
        <w:t xml:space="preserve">weaknesses and set </w:t>
      </w:r>
      <w:r w:rsidR="00682A50">
        <w:t>outcomes</w:t>
      </w:r>
      <w:r>
        <w:t xml:space="preserve"> prior to review.</w:t>
      </w:r>
    </w:p>
    <w:p w14:paraId="03B9BB46" w14:textId="075217F8" w:rsidR="00A14204" w:rsidRDefault="00A14204" w:rsidP="002C4BF3"/>
    <w:p w14:paraId="736E26A9" w14:textId="7C266368" w:rsidR="00A14204" w:rsidRPr="00A14204" w:rsidRDefault="005334BD" w:rsidP="002C4BF3">
      <w:pPr>
        <w:rPr>
          <w:b/>
          <w:bCs/>
          <w:u w:val="single"/>
        </w:rPr>
      </w:pPr>
      <w:r>
        <w:rPr>
          <w:b/>
          <w:bCs/>
          <w:u w:val="single"/>
        </w:rPr>
        <w:t xml:space="preserve">Types of </w:t>
      </w:r>
      <w:r w:rsidR="00A14204" w:rsidRPr="00A14204">
        <w:rPr>
          <w:b/>
          <w:bCs/>
          <w:u w:val="single"/>
        </w:rPr>
        <w:t xml:space="preserve">Support </w:t>
      </w:r>
    </w:p>
    <w:p w14:paraId="51F8C770" w14:textId="77777777" w:rsidR="005334BD" w:rsidRDefault="00A14204" w:rsidP="00A14204">
      <w:pPr>
        <w:pStyle w:val="text-general"/>
        <w:shd w:val="clear" w:color="auto" w:fill="FFFFFF"/>
        <w:rPr>
          <w:rStyle w:val="Strong"/>
          <w:rFonts w:asciiTheme="minorHAnsi" w:hAnsiTheme="minorHAnsi"/>
          <w:b w:val="0"/>
          <w:bCs w:val="0"/>
          <w:color w:val="auto"/>
          <w:sz w:val="24"/>
          <w:szCs w:val="24"/>
          <w:u w:val="single"/>
        </w:rPr>
      </w:pPr>
      <w:r w:rsidRPr="00A14204">
        <w:rPr>
          <w:rStyle w:val="Strong"/>
          <w:rFonts w:asciiTheme="minorHAnsi" w:hAnsiTheme="minorHAnsi"/>
          <w:b w:val="0"/>
          <w:bCs w:val="0"/>
          <w:color w:val="auto"/>
          <w:sz w:val="24"/>
          <w:szCs w:val="24"/>
          <w:u w:val="single"/>
        </w:rPr>
        <w:t>Academic</w:t>
      </w:r>
    </w:p>
    <w:p w14:paraId="1D75596F" w14:textId="774CA23C" w:rsidR="00A14204" w:rsidRPr="005334BD" w:rsidRDefault="00A14204" w:rsidP="00A14204">
      <w:pPr>
        <w:pStyle w:val="text-general"/>
        <w:shd w:val="clear" w:color="auto" w:fill="FFFFFF"/>
        <w:rPr>
          <w:rFonts w:asciiTheme="minorHAnsi" w:hAnsiTheme="minorHAnsi"/>
          <w:color w:val="auto"/>
          <w:sz w:val="24"/>
          <w:szCs w:val="24"/>
          <w:u w:val="single"/>
        </w:rPr>
      </w:pPr>
      <w:r w:rsidRPr="00A14204">
        <w:rPr>
          <w:rStyle w:val="Strong"/>
          <w:rFonts w:asciiTheme="minorHAnsi" w:hAnsiTheme="minorHAnsi"/>
          <w:b w:val="0"/>
          <w:bCs w:val="0"/>
          <w:color w:val="auto"/>
          <w:sz w:val="24"/>
          <w:szCs w:val="24"/>
        </w:rPr>
        <w:t xml:space="preserve">All students receive excellent classroom teaching also known as Quality First Teaching. </w:t>
      </w:r>
      <w:r w:rsidRPr="00A14204">
        <w:rPr>
          <w:rFonts w:asciiTheme="minorHAnsi" w:hAnsiTheme="minorHAnsi"/>
          <w:color w:val="auto"/>
          <w:sz w:val="24"/>
          <w:szCs w:val="24"/>
        </w:rPr>
        <w:t>For your child this would mean:</w:t>
      </w:r>
    </w:p>
    <w:p w14:paraId="39F4C9BF" w14:textId="77777777" w:rsidR="00A14204" w:rsidRPr="00B12E5A" w:rsidRDefault="00A14204" w:rsidP="00A14204">
      <w:pPr>
        <w:numPr>
          <w:ilvl w:val="0"/>
          <w:numId w:val="6"/>
        </w:numPr>
        <w:shd w:val="clear" w:color="auto" w:fill="FFFFFF"/>
        <w:spacing w:before="100" w:beforeAutospacing="1" w:after="100" w:afterAutospacing="1" w:line="240" w:lineRule="auto"/>
      </w:pPr>
      <w:r w:rsidRPr="00A14204">
        <w:t>That the teacher has the highest possible expectations for your child and all students in their</w:t>
      </w:r>
      <w:r w:rsidRPr="00B12E5A">
        <w:t xml:space="preserve"> class.</w:t>
      </w:r>
    </w:p>
    <w:p w14:paraId="7EEC76BB" w14:textId="77777777" w:rsidR="00A14204" w:rsidRPr="00B12E5A" w:rsidRDefault="00A14204" w:rsidP="00A14204">
      <w:pPr>
        <w:numPr>
          <w:ilvl w:val="0"/>
          <w:numId w:val="6"/>
        </w:numPr>
        <w:shd w:val="clear" w:color="auto" w:fill="FFFFFF"/>
        <w:spacing w:before="100" w:beforeAutospacing="1" w:after="100" w:afterAutospacing="1" w:line="240" w:lineRule="auto"/>
      </w:pPr>
      <w:r w:rsidRPr="00B12E5A">
        <w:t>That all teaching is based on building on what your child already knows, can do and can understand.</w:t>
      </w:r>
    </w:p>
    <w:p w14:paraId="5093D5AD" w14:textId="77777777" w:rsidR="00A14204" w:rsidRPr="00B12E5A" w:rsidRDefault="00A14204" w:rsidP="00A14204">
      <w:pPr>
        <w:numPr>
          <w:ilvl w:val="0"/>
          <w:numId w:val="6"/>
        </w:numPr>
        <w:shd w:val="clear" w:color="auto" w:fill="FFFFFF"/>
        <w:spacing w:before="100" w:beforeAutospacing="1" w:after="100" w:afterAutospacing="1" w:line="240" w:lineRule="auto"/>
      </w:pPr>
      <w:r w:rsidRPr="00B12E5A">
        <w:t xml:space="preserve">Different ways of teaching are in place so that your child is fully involved in learning in class. This </w:t>
      </w:r>
      <w:r>
        <w:t>could</w:t>
      </w:r>
      <w:r w:rsidRPr="00B12E5A">
        <w:t xml:space="preserve"> involve things like using more practical learning.</w:t>
      </w:r>
    </w:p>
    <w:p w14:paraId="52791D7F" w14:textId="77777777" w:rsidR="00A14204" w:rsidRPr="00B12E5A" w:rsidRDefault="00A14204" w:rsidP="00A14204">
      <w:pPr>
        <w:numPr>
          <w:ilvl w:val="0"/>
          <w:numId w:val="6"/>
        </w:numPr>
        <w:shd w:val="clear" w:color="auto" w:fill="FFFFFF"/>
        <w:spacing w:before="100" w:beforeAutospacing="1" w:after="100" w:afterAutospacing="1" w:line="240" w:lineRule="auto"/>
      </w:pPr>
      <w:r w:rsidRPr="00B12E5A">
        <w:t>Specific strategies are in place to support your child to learn.</w:t>
      </w:r>
    </w:p>
    <w:p w14:paraId="0B6D6E34" w14:textId="685923CE" w:rsidR="00A14204" w:rsidRDefault="00A14204" w:rsidP="00A14204">
      <w:pPr>
        <w:numPr>
          <w:ilvl w:val="0"/>
          <w:numId w:val="6"/>
        </w:numPr>
        <w:shd w:val="clear" w:color="auto" w:fill="FFFFFF"/>
        <w:spacing w:before="100" w:beforeAutospacing="1" w:after="100" w:afterAutospacing="1" w:line="240" w:lineRule="auto"/>
      </w:pPr>
      <w:r>
        <w:t>If y</w:t>
      </w:r>
      <w:r w:rsidRPr="00B12E5A">
        <w:t xml:space="preserve">our child’s teacher </w:t>
      </w:r>
      <w:r>
        <w:t xml:space="preserve">has </w:t>
      </w:r>
      <w:r w:rsidRPr="00B12E5A">
        <w:t>decided that your child has gap</w:t>
      </w:r>
      <w:r>
        <w:t>s</w:t>
      </w:r>
      <w:r w:rsidRPr="00B12E5A">
        <w:t xml:space="preserve"> in their </w:t>
      </w:r>
      <w:r>
        <w:t>understanding/learning after carefully checking</w:t>
      </w:r>
      <w:r w:rsidRPr="00B12E5A">
        <w:t xml:space="preserve"> on your child’s progress </w:t>
      </w:r>
      <w:r>
        <w:t>they could receive</w:t>
      </w:r>
      <w:r w:rsidRPr="00B12E5A">
        <w:t xml:space="preserve"> some extra support to help them make the best possible progress</w:t>
      </w:r>
      <w:r>
        <w:t xml:space="preserve"> in the form of intervention sessions or focused differentiated work to close the gaps</w:t>
      </w:r>
      <w:r w:rsidRPr="00B12E5A">
        <w:t>.</w:t>
      </w:r>
    </w:p>
    <w:p w14:paraId="3EBF9224" w14:textId="6C5B4B55" w:rsidR="00A14204" w:rsidRDefault="00A14204" w:rsidP="00A14204">
      <w:pPr>
        <w:numPr>
          <w:ilvl w:val="0"/>
          <w:numId w:val="6"/>
        </w:numPr>
        <w:shd w:val="clear" w:color="auto" w:fill="FFFFFF"/>
        <w:spacing w:before="100" w:beforeAutospacing="1" w:after="100" w:afterAutospacing="1" w:line="240" w:lineRule="auto"/>
      </w:pPr>
      <w:r>
        <w:t>During assessments, accessible arrangements are made (additional time, prompter, reader etc)</w:t>
      </w:r>
    </w:p>
    <w:p w14:paraId="323B5C79" w14:textId="77777777" w:rsidR="005334BD" w:rsidRDefault="00A14204" w:rsidP="00A14204">
      <w:pPr>
        <w:pStyle w:val="text-general"/>
        <w:shd w:val="clear" w:color="auto" w:fill="FFFFFF"/>
        <w:rPr>
          <w:rStyle w:val="Strong"/>
          <w:b w:val="0"/>
          <w:bCs w:val="0"/>
          <w:color w:val="auto"/>
          <w:u w:val="single"/>
        </w:rPr>
      </w:pPr>
      <w:r w:rsidRPr="005334BD">
        <w:rPr>
          <w:rStyle w:val="Strong"/>
          <w:b w:val="0"/>
          <w:bCs w:val="0"/>
          <w:color w:val="auto"/>
          <w:u w:val="single"/>
        </w:rPr>
        <w:t>Specific work with a small group of children</w:t>
      </w:r>
    </w:p>
    <w:p w14:paraId="3103ABBA" w14:textId="3D6DA40D" w:rsidR="00A14204" w:rsidRPr="00B12E5A" w:rsidRDefault="00A14204" w:rsidP="00A14204">
      <w:pPr>
        <w:pStyle w:val="text-general"/>
        <w:shd w:val="clear" w:color="auto" w:fill="FFFFFF"/>
        <w:rPr>
          <w:rFonts w:asciiTheme="minorHAnsi" w:hAnsiTheme="minorHAnsi"/>
          <w:color w:val="auto"/>
          <w:sz w:val="24"/>
          <w:szCs w:val="24"/>
        </w:rPr>
      </w:pPr>
      <w:r w:rsidRPr="00B12E5A">
        <w:rPr>
          <w:rFonts w:asciiTheme="minorHAnsi" w:hAnsiTheme="minorHAnsi"/>
          <w:b/>
          <w:bCs/>
          <w:color w:val="auto"/>
          <w:sz w:val="24"/>
          <w:szCs w:val="24"/>
        </w:rPr>
        <w:br/>
      </w:r>
      <w:r w:rsidRPr="00B12E5A">
        <w:rPr>
          <w:rFonts w:asciiTheme="minorHAnsi" w:hAnsiTheme="minorHAnsi"/>
          <w:color w:val="auto"/>
          <w:sz w:val="24"/>
          <w:szCs w:val="24"/>
        </w:rPr>
        <w:t xml:space="preserve">This type of support is available for any </w:t>
      </w:r>
      <w:r>
        <w:rPr>
          <w:rFonts w:asciiTheme="minorHAnsi" w:hAnsiTheme="minorHAnsi"/>
          <w:color w:val="auto"/>
          <w:sz w:val="24"/>
          <w:szCs w:val="24"/>
        </w:rPr>
        <w:t>student</w:t>
      </w:r>
      <w:r w:rsidRPr="00B12E5A">
        <w:rPr>
          <w:rFonts w:asciiTheme="minorHAnsi" w:hAnsiTheme="minorHAnsi"/>
          <w:color w:val="auto"/>
          <w:sz w:val="24"/>
          <w:szCs w:val="24"/>
        </w:rPr>
        <w:t xml:space="preserve"> who has specific gaps in their understandin</w:t>
      </w:r>
      <w:r>
        <w:rPr>
          <w:rFonts w:asciiTheme="minorHAnsi" w:hAnsiTheme="minorHAnsi"/>
          <w:color w:val="auto"/>
          <w:sz w:val="24"/>
          <w:szCs w:val="24"/>
        </w:rPr>
        <w:t>g of a subject/area of learning and will</w:t>
      </w:r>
      <w:r w:rsidRPr="00B12E5A">
        <w:rPr>
          <w:rStyle w:val="Emphasis"/>
          <w:rFonts w:asciiTheme="minorHAnsi" w:hAnsiTheme="minorHAnsi"/>
          <w:color w:val="auto"/>
        </w:rPr>
        <w:t xml:space="preserve"> be put in place if the </w:t>
      </w:r>
      <w:r w:rsidR="005334BD">
        <w:rPr>
          <w:rStyle w:val="Emphasis"/>
          <w:rFonts w:asciiTheme="minorHAnsi" w:hAnsiTheme="minorHAnsi"/>
          <w:color w:val="auto"/>
          <w:sz w:val="24"/>
          <w:szCs w:val="24"/>
        </w:rPr>
        <w:t xml:space="preserve">class teacher and/or </w:t>
      </w:r>
      <w:proofErr w:type="spellStart"/>
      <w:r w:rsidR="005334BD">
        <w:rPr>
          <w:rStyle w:val="Emphasis"/>
          <w:rFonts w:asciiTheme="minorHAnsi" w:hAnsiTheme="minorHAnsi"/>
          <w:color w:val="auto"/>
          <w:sz w:val="24"/>
          <w:szCs w:val="24"/>
        </w:rPr>
        <w:t>SENDco</w:t>
      </w:r>
      <w:proofErr w:type="spellEnd"/>
      <w:r w:rsidRPr="00E63D75">
        <w:rPr>
          <w:rStyle w:val="Emphasis"/>
          <w:rFonts w:asciiTheme="minorHAnsi" w:hAnsiTheme="minorHAnsi"/>
          <w:color w:val="auto"/>
        </w:rPr>
        <w:t xml:space="preserve"> </w:t>
      </w:r>
      <w:r w:rsidRPr="00B12E5A">
        <w:rPr>
          <w:rStyle w:val="Emphasis"/>
          <w:rFonts w:asciiTheme="minorHAnsi" w:hAnsiTheme="minorHAnsi"/>
          <w:color w:val="auto"/>
        </w:rPr>
        <w:t>thinks that they need extra support in school.</w:t>
      </w:r>
      <w:r>
        <w:rPr>
          <w:rStyle w:val="Emphasis"/>
          <w:rFonts w:asciiTheme="minorHAnsi" w:hAnsiTheme="minorHAnsi"/>
          <w:color w:val="auto"/>
        </w:rPr>
        <w:t xml:space="preserve"> </w:t>
      </w:r>
      <w:r>
        <w:rPr>
          <w:rFonts w:asciiTheme="minorHAnsi" w:hAnsiTheme="minorHAnsi"/>
          <w:color w:val="auto"/>
          <w:sz w:val="24"/>
          <w:szCs w:val="24"/>
        </w:rPr>
        <w:t>The</w:t>
      </w:r>
      <w:r w:rsidRPr="00B12E5A">
        <w:rPr>
          <w:rFonts w:asciiTheme="minorHAnsi" w:hAnsiTheme="minorHAnsi"/>
          <w:color w:val="auto"/>
          <w:sz w:val="24"/>
          <w:szCs w:val="24"/>
        </w:rPr>
        <w:t xml:space="preserve"> group, </w:t>
      </w:r>
      <w:r>
        <w:rPr>
          <w:rFonts w:asciiTheme="minorHAnsi" w:hAnsiTheme="minorHAnsi"/>
          <w:color w:val="auto"/>
          <w:sz w:val="24"/>
          <w:szCs w:val="24"/>
        </w:rPr>
        <w:t xml:space="preserve">sometimes </w:t>
      </w:r>
      <w:r w:rsidRPr="00B12E5A">
        <w:rPr>
          <w:rFonts w:asciiTheme="minorHAnsi" w:hAnsiTheme="minorHAnsi"/>
          <w:color w:val="auto"/>
          <w:sz w:val="24"/>
          <w:szCs w:val="24"/>
        </w:rPr>
        <w:t>called Intervention groups by schools, may be</w:t>
      </w:r>
      <w:r>
        <w:rPr>
          <w:rFonts w:asciiTheme="minorHAnsi" w:hAnsiTheme="minorHAnsi"/>
          <w:color w:val="auto"/>
          <w:sz w:val="24"/>
          <w:szCs w:val="24"/>
        </w:rPr>
        <w:t>:</w:t>
      </w:r>
      <w:r w:rsidRPr="00B12E5A">
        <w:rPr>
          <w:rFonts w:asciiTheme="minorHAnsi" w:hAnsiTheme="minorHAnsi"/>
          <w:color w:val="auto"/>
          <w:sz w:val="24"/>
          <w:szCs w:val="24"/>
        </w:rPr>
        <w:t xml:space="preserve"> </w:t>
      </w:r>
    </w:p>
    <w:p w14:paraId="74DFCC58" w14:textId="77777777" w:rsidR="00A14204" w:rsidRDefault="00A14204" w:rsidP="00A14204">
      <w:pPr>
        <w:numPr>
          <w:ilvl w:val="0"/>
          <w:numId w:val="7"/>
        </w:numPr>
        <w:shd w:val="clear" w:color="auto" w:fill="FFFFFF"/>
        <w:spacing w:before="100" w:beforeAutospacing="1" w:after="100" w:afterAutospacing="1" w:line="240" w:lineRule="auto"/>
        <w:jc w:val="both"/>
      </w:pPr>
      <w:r w:rsidRPr="007074E1">
        <w:t xml:space="preserve">Run in the classroom or outside. </w:t>
      </w:r>
    </w:p>
    <w:p w14:paraId="48AF3AA3" w14:textId="4FB04FD6" w:rsidR="00A14204" w:rsidRDefault="00A14204" w:rsidP="00A14204">
      <w:pPr>
        <w:numPr>
          <w:ilvl w:val="0"/>
          <w:numId w:val="7"/>
        </w:numPr>
        <w:shd w:val="clear" w:color="auto" w:fill="FFFFFF"/>
        <w:spacing w:before="100" w:beforeAutospacing="1" w:after="100" w:afterAutospacing="1" w:line="240" w:lineRule="auto"/>
        <w:jc w:val="both"/>
      </w:pPr>
      <w:r>
        <w:t>Planned and overseen</w:t>
      </w:r>
      <w:r w:rsidRPr="007074E1">
        <w:t xml:space="preserve"> by a teacher but they are often run </w:t>
      </w:r>
      <w:r>
        <w:t xml:space="preserve">by </w:t>
      </w:r>
      <w:r w:rsidRPr="007074E1">
        <w:t xml:space="preserve">a Teaching </w:t>
      </w:r>
      <w:r>
        <w:t xml:space="preserve">Assistant who has </w:t>
      </w:r>
      <w:r w:rsidRPr="007074E1">
        <w:t xml:space="preserve">been trained to run the groups using the teacher’s plan. </w:t>
      </w:r>
    </w:p>
    <w:p w14:paraId="372DECE1" w14:textId="77777777" w:rsidR="00A14204" w:rsidRDefault="00A14204" w:rsidP="00A14204">
      <w:pPr>
        <w:numPr>
          <w:ilvl w:val="0"/>
          <w:numId w:val="7"/>
        </w:numPr>
        <w:shd w:val="clear" w:color="auto" w:fill="FFFFFF"/>
        <w:spacing w:before="100" w:beforeAutospacing="1" w:after="100" w:afterAutospacing="1" w:line="240" w:lineRule="auto"/>
        <w:jc w:val="both"/>
        <w:rPr>
          <w:rFonts w:ascii="Calibri" w:hAnsi="Calibri"/>
        </w:rPr>
      </w:pPr>
      <w:r>
        <w:t>Will</w:t>
      </w:r>
      <w:r w:rsidRPr="007074E1">
        <w:t xml:space="preserve"> work with specific targets to help </w:t>
      </w:r>
      <w:r>
        <w:t>your child</w:t>
      </w:r>
      <w:r w:rsidRPr="007074E1">
        <w:t xml:space="preserve"> make more progress.</w:t>
      </w:r>
      <w:r>
        <w:rPr>
          <w:rFonts w:ascii="Calibri" w:hAnsi="Calibri"/>
          <w:color w:val="FF0000"/>
        </w:rPr>
        <w:t xml:space="preserve"> </w:t>
      </w:r>
      <w:r>
        <w:rPr>
          <w:rFonts w:ascii="Calibri" w:hAnsi="Calibri"/>
        </w:rPr>
        <w:t>The</w:t>
      </w:r>
      <w:r w:rsidRPr="003B45B5">
        <w:rPr>
          <w:rFonts w:ascii="Calibri" w:hAnsi="Calibri"/>
        </w:rPr>
        <w:t xml:space="preserve"> targets will be identified in advance and need to be achieved within a specific time period, normally a term.</w:t>
      </w:r>
    </w:p>
    <w:p w14:paraId="0565E4B5" w14:textId="3B699EAE" w:rsidR="00A14204" w:rsidRDefault="00A14204" w:rsidP="00A14204">
      <w:pPr>
        <w:shd w:val="clear" w:color="auto" w:fill="FFFFFF"/>
        <w:spacing w:before="100" w:beforeAutospacing="1" w:after="100" w:afterAutospacing="1" w:line="240" w:lineRule="auto"/>
        <w:rPr>
          <w:rFonts w:ascii="Calibri" w:hAnsi="Calibri"/>
        </w:rPr>
      </w:pPr>
      <w:r>
        <w:rPr>
          <w:rFonts w:ascii="Calibri" w:hAnsi="Calibri"/>
        </w:rPr>
        <w:t xml:space="preserve">The progress made with </w:t>
      </w:r>
      <w:r w:rsidRPr="003B45B5">
        <w:rPr>
          <w:rFonts w:ascii="Calibri" w:hAnsi="Calibri"/>
        </w:rPr>
        <w:t xml:space="preserve">the intervention is tracked </w:t>
      </w:r>
      <w:r>
        <w:rPr>
          <w:rFonts w:ascii="Calibri" w:hAnsi="Calibri"/>
        </w:rPr>
        <w:t>and monitored closely to decide whether</w:t>
      </w:r>
      <w:r w:rsidRPr="003B45B5">
        <w:rPr>
          <w:rFonts w:ascii="Calibri" w:hAnsi="Calibri"/>
        </w:rPr>
        <w:t xml:space="preserve"> any additional support is needed for your child</w:t>
      </w:r>
      <w:r w:rsidR="005334BD">
        <w:rPr>
          <w:rFonts w:ascii="Calibri" w:hAnsi="Calibri"/>
        </w:rPr>
        <w:t>.</w:t>
      </w:r>
    </w:p>
    <w:p w14:paraId="5DF95C90" w14:textId="4260FAF8" w:rsidR="005334BD" w:rsidRPr="005334BD" w:rsidRDefault="005334BD" w:rsidP="00A14204">
      <w:pPr>
        <w:shd w:val="clear" w:color="auto" w:fill="FFFFFF"/>
        <w:spacing w:before="100" w:beforeAutospacing="1" w:after="100" w:afterAutospacing="1" w:line="240" w:lineRule="auto"/>
        <w:rPr>
          <w:rFonts w:ascii="Calibri" w:hAnsi="Calibri"/>
          <w:u w:val="single"/>
        </w:rPr>
      </w:pPr>
    </w:p>
    <w:p w14:paraId="2780CC9B" w14:textId="77777777" w:rsidR="005334BD" w:rsidRPr="005334BD" w:rsidRDefault="005334BD" w:rsidP="005334BD">
      <w:pPr>
        <w:pStyle w:val="text-general"/>
        <w:shd w:val="clear" w:color="auto" w:fill="FFFFFF"/>
        <w:spacing w:before="0" w:beforeAutospacing="0"/>
        <w:jc w:val="both"/>
        <w:rPr>
          <w:rStyle w:val="Strong"/>
          <w:rFonts w:asciiTheme="minorHAnsi" w:hAnsiTheme="minorHAnsi"/>
          <w:b w:val="0"/>
          <w:bCs w:val="0"/>
          <w:color w:val="auto"/>
          <w:sz w:val="24"/>
          <w:szCs w:val="24"/>
          <w:u w:val="single"/>
        </w:rPr>
      </w:pPr>
      <w:r w:rsidRPr="005334BD">
        <w:rPr>
          <w:rStyle w:val="Strong"/>
          <w:rFonts w:asciiTheme="minorHAnsi" w:hAnsiTheme="minorHAnsi"/>
          <w:b w:val="0"/>
          <w:bCs w:val="0"/>
          <w:color w:val="auto"/>
          <w:sz w:val="24"/>
          <w:szCs w:val="24"/>
          <w:u w:val="single"/>
        </w:rPr>
        <w:lastRenderedPageBreak/>
        <w:t>Individual support</w:t>
      </w:r>
    </w:p>
    <w:p w14:paraId="13362F2D" w14:textId="17D8D269" w:rsidR="005334BD" w:rsidRDefault="005334BD" w:rsidP="005334BD">
      <w:pPr>
        <w:pStyle w:val="text-general"/>
        <w:shd w:val="clear" w:color="auto" w:fill="FFFFFF"/>
        <w:spacing w:before="0" w:beforeAutospacing="0" w:after="0" w:afterAutospacing="0"/>
        <w:jc w:val="both"/>
        <w:rPr>
          <w:rFonts w:asciiTheme="minorHAnsi" w:hAnsiTheme="minorHAnsi"/>
          <w:color w:val="auto"/>
          <w:sz w:val="24"/>
          <w:szCs w:val="24"/>
        </w:rPr>
      </w:pPr>
      <w:r w:rsidRPr="00B12E5A">
        <w:rPr>
          <w:rFonts w:asciiTheme="minorHAnsi" w:hAnsiTheme="minorHAnsi"/>
          <w:color w:val="auto"/>
          <w:sz w:val="24"/>
          <w:szCs w:val="24"/>
        </w:rPr>
        <w:t xml:space="preserve">This is usually provided </w:t>
      </w:r>
      <w:r>
        <w:rPr>
          <w:rFonts w:asciiTheme="minorHAnsi" w:hAnsiTheme="minorHAnsi"/>
          <w:color w:val="auto"/>
          <w:sz w:val="24"/>
          <w:szCs w:val="24"/>
        </w:rPr>
        <w:t>through</w:t>
      </w:r>
      <w:r w:rsidRPr="00B12E5A">
        <w:rPr>
          <w:rFonts w:asciiTheme="minorHAnsi" w:hAnsiTheme="minorHAnsi"/>
          <w:color w:val="auto"/>
          <w:sz w:val="24"/>
          <w:szCs w:val="24"/>
        </w:rPr>
        <w:t xml:space="preserve"> an Education, Health and Care Plan</w:t>
      </w:r>
      <w:r>
        <w:rPr>
          <w:rFonts w:asciiTheme="minorHAnsi" w:hAnsiTheme="minorHAnsi"/>
          <w:color w:val="auto"/>
          <w:sz w:val="24"/>
          <w:szCs w:val="24"/>
        </w:rPr>
        <w:t xml:space="preserve">. </w:t>
      </w:r>
      <w:r w:rsidRPr="00B12E5A">
        <w:rPr>
          <w:rFonts w:asciiTheme="minorHAnsi" w:hAnsiTheme="minorHAnsi"/>
          <w:color w:val="auto"/>
          <w:sz w:val="24"/>
          <w:szCs w:val="24"/>
        </w:rPr>
        <w:t xml:space="preserve">This means your child will have been identified </w:t>
      </w:r>
      <w:r>
        <w:rPr>
          <w:rFonts w:asciiTheme="minorHAnsi" w:hAnsiTheme="minorHAnsi"/>
          <w:color w:val="auto"/>
          <w:sz w:val="24"/>
          <w:szCs w:val="24"/>
        </w:rPr>
        <w:t xml:space="preserve">by a specialist professional </w:t>
      </w:r>
      <w:r w:rsidRPr="00B12E5A">
        <w:rPr>
          <w:rFonts w:asciiTheme="minorHAnsi" w:hAnsiTheme="minorHAnsi"/>
          <w:color w:val="auto"/>
          <w:sz w:val="24"/>
          <w:szCs w:val="24"/>
        </w:rPr>
        <w:t>as needing a high</w:t>
      </w:r>
      <w:r>
        <w:rPr>
          <w:rFonts w:asciiTheme="minorHAnsi" w:hAnsiTheme="minorHAnsi"/>
          <w:color w:val="auto"/>
          <w:sz w:val="24"/>
          <w:szCs w:val="24"/>
        </w:rPr>
        <w:t>er</w:t>
      </w:r>
      <w:r w:rsidRPr="00B12E5A">
        <w:rPr>
          <w:rFonts w:asciiTheme="minorHAnsi" w:hAnsiTheme="minorHAnsi"/>
          <w:color w:val="auto"/>
          <w:sz w:val="24"/>
          <w:szCs w:val="24"/>
        </w:rPr>
        <w:t xml:space="preserve"> level of </w:t>
      </w:r>
      <w:r>
        <w:rPr>
          <w:rFonts w:asciiTheme="minorHAnsi" w:hAnsiTheme="minorHAnsi"/>
          <w:color w:val="auto"/>
          <w:sz w:val="24"/>
          <w:szCs w:val="24"/>
        </w:rPr>
        <w:t>support</w:t>
      </w:r>
      <w:r w:rsidRPr="00B12E5A">
        <w:rPr>
          <w:rFonts w:asciiTheme="minorHAnsi" w:hAnsiTheme="minorHAnsi"/>
          <w:color w:val="auto"/>
          <w:sz w:val="24"/>
          <w:szCs w:val="24"/>
        </w:rPr>
        <w:t xml:space="preserve"> </w:t>
      </w:r>
      <w:r>
        <w:rPr>
          <w:rFonts w:asciiTheme="minorHAnsi" w:hAnsiTheme="minorHAnsi"/>
          <w:color w:val="auto"/>
          <w:sz w:val="24"/>
          <w:szCs w:val="24"/>
        </w:rPr>
        <w:t>than the school can provide from their SEND</w:t>
      </w:r>
      <w:r w:rsidRPr="00B12E5A">
        <w:rPr>
          <w:rFonts w:asciiTheme="minorHAnsi" w:hAnsiTheme="minorHAnsi"/>
          <w:color w:val="auto"/>
          <w:sz w:val="24"/>
          <w:szCs w:val="24"/>
        </w:rPr>
        <w:t xml:space="preserve"> budget. </w:t>
      </w:r>
      <w:r>
        <w:rPr>
          <w:rFonts w:asciiTheme="minorHAnsi" w:hAnsiTheme="minorHAnsi"/>
          <w:color w:val="auto"/>
          <w:sz w:val="24"/>
          <w:szCs w:val="24"/>
        </w:rPr>
        <w:t xml:space="preserve">This is a legal process, which is carried out by the Local Authority, </w:t>
      </w:r>
      <w:r w:rsidRPr="00D87C0E">
        <w:rPr>
          <w:rFonts w:asciiTheme="minorHAnsi" w:hAnsiTheme="minorHAnsi"/>
          <w:color w:val="auto"/>
          <w:sz w:val="24"/>
          <w:szCs w:val="24"/>
        </w:rPr>
        <w:t>which sets out the amount of support that will be provided for your child.</w:t>
      </w:r>
      <w:r>
        <w:rPr>
          <w:rFonts w:asciiTheme="minorHAnsi" w:hAnsiTheme="minorHAnsi"/>
          <w:color w:val="auto"/>
          <w:sz w:val="24"/>
          <w:szCs w:val="24"/>
        </w:rPr>
        <w:t xml:space="preserve"> School will discuss with you if they think that this is required.</w:t>
      </w:r>
    </w:p>
    <w:p w14:paraId="740CB4E6" w14:textId="2684C295" w:rsidR="005334BD" w:rsidRDefault="005334BD" w:rsidP="005334BD">
      <w:pPr>
        <w:pStyle w:val="text-general"/>
        <w:shd w:val="clear" w:color="auto" w:fill="FFFFFF"/>
        <w:spacing w:before="0" w:beforeAutospacing="0" w:after="0" w:afterAutospacing="0"/>
        <w:jc w:val="both"/>
        <w:rPr>
          <w:rFonts w:asciiTheme="minorHAnsi" w:hAnsiTheme="minorHAnsi"/>
          <w:color w:val="auto"/>
          <w:sz w:val="24"/>
          <w:szCs w:val="24"/>
        </w:rPr>
      </w:pPr>
    </w:p>
    <w:p w14:paraId="2DB936CE" w14:textId="686DB1EE" w:rsidR="005334BD" w:rsidRPr="005334BD" w:rsidRDefault="005334BD" w:rsidP="005334BD">
      <w:pPr>
        <w:pStyle w:val="text-general"/>
        <w:shd w:val="clear" w:color="auto" w:fill="FFFFFF"/>
        <w:jc w:val="both"/>
        <w:rPr>
          <w:rFonts w:asciiTheme="minorHAnsi" w:hAnsiTheme="minorHAnsi"/>
          <w:b/>
          <w:bCs/>
          <w:color w:val="auto"/>
          <w:sz w:val="24"/>
          <w:szCs w:val="24"/>
        </w:rPr>
      </w:pPr>
      <w:r w:rsidRPr="005334BD">
        <w:rPr>
          <w:rFonts w:asciiTheme="minorHAnsi" w:hAnsiTheme="minorHAnsi"/>
          <w:b/>
          <w:bCs/>
          <w:color w:val="auto"/>
          <w:sz w:val="24"/>
          <w:szCs w:val="24"/>
        </w:rPr>
        <w:t xml:space="preserve">Emotional and Social Support </w:t>
      </w:r>
    </w:p>
    <w:p w14:paraId="35783C27" w14:textId="77777777" w:rsidR="005334BD" w:rsidRPr="00C300A9" w:rsidRDefault="005334BD" w:rsidP="005334BD">
      <w:pPr>
        <w:pStyle w:val="text-general"/>
        <w:shd w:val="clear" w:color="auto" w:fill="FFFFFF"/>
        <w:jc w:val="both"/>
        <w:rPr>
          <w:rFonts w:asciiTheme="minorHAnsi" w:hAnsiTheme="minorHAnsi"/>
          <w:color w:val="auto"/>
          <w:sz w:val="24"/>
          <w:szCs w:val="24"/>
        </w:rPr>
      </w:pPr>
      <w:r>
        <w:rPr>
          <w:rFonts w:asciiTheme="minorHAnsi" w:hAnsiTheme="minorHAnsi"/>
          <w:color w:val="auto"/>
          <w:sz w:val="24"/>
          <w:szCs w:val="24"/>
        </w:rPr>
        <w:t>As well as providing academic support, school can also provide emotional and social support for students. This can include:</w:t>
      </w:r>
    </w:p>
    <w:p w14:paraId="60A86A4D" w14:textId="4B89E699" w:rsidR="005334BD" w:rsidRPr="00E63D75" w:rsidRDefault="005334BD" w:rsidP="005334BD">
      <w:pPr>
        <w:pStyle w:val="text-general"/>
        <w:numPr>
          <w:ilvl w:val="0"/>
          <w:numId w:val="8"/>
        </w:numPr>
        <w:shd w:val="clear" w:color="auto" w:fill="FFFFFF"/>
        <w:jc w:val="both"/>
        <w:rPr>
          <w:rFonts w:ascii="Calibri" w:hAnsi="Calibri"/>
          <w:color w:val="auto"/>
          <w:sz w:val="24"/>
          <w:szCs w:val="24"/>
        </w:rPr>
      </w:pPr>
      <w:r w:rsidRPr="00E63D75">
        <w:rPr>
          <w:rFonts w:ascii="Calibri" w:hAnsi="Calibri"/>
          <w:color w:val="auto"/>
          <w:sz w:val="24"/>
          <w:szCs w:val="24"/>
        </w:rPr>
        <w:t>Social skills/nurture group interventions</w:t>
      </w:r>
      <w:r>
        <w:rPr>
          <w:rFonts w:ascii="Calibri" w:hAnsi="Calibri"/>
          <w:color w:val="auto"/>
          <w:sz w:val="24"/>
          <w:szCs w:val="24"/>
        </w:rPr>
        <w:t xml:space="preserve"> –</w:t>
      </w:r>
      <w:r w:rsidRPr="00E63D75">
        <w:rPr>
          <w:rFonts w:ascii="Calibri" w:hAnsi="Calibri"/>
          <w:color w:val="auto"/>
          <w:sz w:val="24"/>
          <w:szCs w:val="24"/>
        </w:rPr>
        <w:t xml:space="preserve"> </w:t>
      </w:r>
      <w:r>
        <w:rPr>
          <w:rFonts w:ascii="Calibri" w:hAnsi="Calibri"/>
          <w:color w:val="auto"/>
          <w:sz w:val="24"/>
          <w:szCs w:val="24"/>
        </w:rPr>
        <w:t xml:space="preserve">currently, </w:t>
      </w:r>
      <w:r w:rsidRPr="00E63D75">
        <w:rPr>
          <w:rFonts w:ascii="Calibri" w:hAnsi="Calibri"/>
          <w:color w:val="auto"/>
          <w:sz w:val="24"/>
          <w:szCs w:val="24"/>
        </w:rPr>
        <w:t xml:space="preserve">provided by </w:t>
      </w:r>
      <w:r>
        <w:rPr>
          <w:rFonts w:ascii="Calibri" w:hAnsi="Calibri"/>
          <w:color w:val="auto"/>
          <w:sz w:val="24"/>
          <w:szCs w:val="24"/>
        </w:rPr>
        <w:t>our Family Support Worker, Mrs Richardson.</w:t>
      </w:r>
    </w:p>
    <w:p w14:paraId="3802E669" w14:textId="77777777" w:rsidR="005334BD" w:rsidRPr="00E63D75" w:rsidRDefault="005334BD" w:rsidP="005334BD">
      <w:pPr>
        <w:pStyle w:val="text-general"/>
        <w:numPr>
          <w:ilvl w:val="0"/>
          <w:numId w:val="8"/>
        </w:numPr>
        <w:shd w:val="clear" w:color="auto" w:fill="FFFFFF"/>
        <w:jc w:val="both"/>
        <w:rPr>
          <w:rFonts w:ascii="Calibri" w:hAnsi="Calibri"/>
          <w:color w:val="auto"/>
          <w:sz w:val="24"/>
          <w:szCs w:val="24"/>
        </w:rPr>
      </w:pPr>
      <w:r>
        <w:rPr>
          <w:rFonts w:ascii="Calibri" w:hAnsi="Calibri"/>
          <w:color w:val="auto"/>
          <w:sz w:val="24"/>
          <w:szCs w:val="24"/>
        </w:rPr>
        <w:t>Opportunities to talk to trusted staff in school</w:t>
      </w:r>
    </w:p>
    <w:p w14:paraId="624E2D33" w14:textId="77777777" w:rsidR="005334BD" w:rsidRPr="00E63D75" w:rsidRDefault="005334BD" w:rsidP="005334BD">
      <w:pPr>
        <w:pStyle w:val="text-general"/>
        <w:numPr>
          <w:ilvl w:val="0"/>
          <w:numId w:val="8"/>
        </w:numPr>
        <w:shd w:val="clear" w:color="auto" w:fill="FFFFFF"/>
        <w:jc w:val="both"/>
        <w:rPr>
          <w:rFonts w:ascii="Calibri" w:hAnsi="Calibri"/>
          <w:color w:val="auto"/>
          <w:sz w:val="24"/>
          <w:szCs w:val="24"/>
        </w:rPr>
      </w:pPr>
      <w:r w:rsidRPr="00E63D75">
        <w:rPr>
          <w:rFonts w:ascii="Calibri" w:hAnsi="Calibri"/>
          <w:color w:val="auto"/>
          <w:sz w:val="24"/>
          <w:szCs w:val="24"/>
        </w:rPr>
        <w:t>Self-esteem interventions</w:t>
      </w:r>
      <w:r>
        <w:rPr>
          <w:rFonts w:ascii="Calibri" w:hAnsi="Calibri"/>
          <w:color w:val="auto"/>
          <w:sz w:val="24"/>
          <w:szCs w:val="24"/>
        </w:rPr>
        <w:t xml:space="preserve"> –</w:t>
      </w:r>
      <w:r w:rsidRPr="00E63D75">
        <w:rPr>
          <w:rFonts w:ascii="Calibri" w:hAnsi="Calibri"/>
          <w:color w:val="auto"/>
          <w:sz w:val="24"/>
          <w:szCs w:val="24"/>
        </w:rPr>
        <w:t xml:space="preserve"> </w:t>
      </w:r>
      <w:r>
        <w:rPr>
          <w:rFonts w:ascii="Calibri" w:hAnsi="Calibri"/>
          <w:color w:val="auto"/>
          <w:sz w:val="24"/>
          <w:szCs w:val="24"/>
        </w:rPr>
        <w:t>such as Friendship groups, dealing with disagreements and upset</w:t>
      </w:r>
    </w:p>
    <w:p w14:paraId="6C28DC4F" w14:textId="77777777" w:rsidR="005334BD" w:rsidRPr="00E63D75" w:rsidRDefault="005334BD" w:rsidP="005334BD">
      <w:pPr>
        <w:pStyle w:val="text-general"/>
        <w:numPr>
          <w:ilvl w:val="0"/>
          <w:numId w:val="8"/>
        </w:numPr>
        <w:shd w:val="clear" w:color="auto" w:fill="FFFFFF"/>
        <w:jc w:val="both"/>
        <w:rPr>
          <w:rFonts w:ascii="Calibri" w:hAnsi="Calibri"/>
          <w:color w:val="auto"/>
          <w:sz w:val="24"/>
          <w:szCs w:val="24"/>
        </w:rPr>
      </w:pPr>
      <w:r w:rsidRPr="00E63D75">
        <w:rPr>
          <w:rFonts w:ascii="Calibri" w:hAnsi="Calibri"/>
          <w:color w:val="auto"/>
          <w:sz w:val="24"/>
          <w:szCs w:val="24"/>
        </w:rPr>
        <w:t>Anti-bullyin</w:t>
      </w:r>
      <w:r>
        <w:rPr>
          <w:rFonts w:ascii="Calibri" w:hAnsi="Calibri"/>
          <w:color w:val="auto"/>
          <w:sz w:val="24"/>
          <w:szCs w:val="24"/>
        </w:rPr>
        <w:t>g policies. This is also taught within PSH</w:t>
      </w:r>
      <w:r w:rsidRPr="00E63D75">
        <w:rPr>
          <w:rFonts w:ascii="Calibri" w:hAnsi="Calibri"/>
          <w:color w:val="auto"/>
          <w:sz w:val="24"/>
          <w:szCs w:val="24"/>
        </w:rPr>
        <w:t>E curriculum</w:t>
      </w:r>
    </w:p>
    <w:p w14:paraId="7698BA48" w14:textId="504D9698" w:rsidR="005334BD" w:rsidRDefault="005334BD" w:rsidP="005334BD">
      <w:pPr>
        <w:pStyle w:val="text-general"/>
        <w:numPr>
          <w:ilvl w:val="0"/>
          <w:numId w:val="8"/>
        </w:numPr>
        <w:shd w:val="clear" w:color="auto" w:fill="FFFFFF"/>
        <w:jc w:val="both"/>
        <w:rPr>
          <w:rFonts w:ascii="Calibri" w:hAnsi="Calibri"/>
          <w:color w:val="auto"/>
          <w:sz w:val="24"/>
          <w:szCs w:val="24"/>
        </w:rPr>
      </w:pPr>
      <w:r>
        <w:rPr>
          <w:rFonts w:ascii="Calibri" w:hAnsi="Calibri"/>
          <w:color w:val="auto"/>
          <w:sz w:val="24"/>
          <w:szCs w:val="24"/>
        </w:rPr>
        <w:t>Administration of medicines where necessary- separate Health Care Plan is monitored by Mrs Nugent.</w:t>
      </w:r>
    </w:p>
    <w:p w14:paraId="05FE6BE2" w14:textId="094209A0" w:rsidR="002C4BF3" w:rsidRDefault="005334BD" w:rsidP="005334BD">
      <w:pPr>
        <w:pStyle w:val="text-general"/>
        <w:shd w:val="clear" w:color="auto" w:fill="FFFFFF"/>
        <w:spacing w:before="0" w:beforeAutospacing="0" w:after="0" w:afterAutospacing="0"/>
        <w:jc w:val="both"/>
        <w:rPr>
          <w:rFonts w:ascii="Calibri" w:hAnsi="Calibri"/>
          <w:color w:val="auto"/>
          <w:sz w:val="24"/>
          <w:szCs w:val="24"/>
        </w:rPr>
      </w:pPr>
      <w:r>
        <w:rPr>
          <w:rFonts w:ascii="Calibri" w:hAnsi="Calibri"/>
          <w:color w:val="auto"/>
          <w:sz w:val="24"/>
          <w:szCs w:val="24"/>
        </w:rPr>
        <w:t xml:space="preserve">Counselling support from outside agencies for those vulnerable children. </w:t>
      </w:r>
    </w:p>
    <w:p w14:paraId="4577F839" w14:textId="77777777" w:rsidR="005334BD" w:rsidRPr="005334BD" w:rsidRDefault="005334BD" w:rsidP="005334BD">
      <w:pPr>
        <w:pStyle w:val="text-general"/>
        <w:shd w:val="clear" w:color="auto" w:fill="FFFFFF"/>
        <w:spacing w:before="0" w:beforeAutospacing="0" w:after="0" w:afterAutospacing="0"/>
        <w:jc w:val="both"/>
        <w:rPr>
          <w:rFonts w:asciiTheme="minorHAnsi" w:hAnsiTheme="minorHAnsi"/>
          <w:color w:val="auto"/>
          <w:sz w:val="24"/>
          <w:szCs w:val="24"/>
        </w:rPr>
      </w:pPr>
    </w:p>
    <w:p w14:paraId="0C7D7E25" w14:textId="03A37CA3" w:rsidR="002C4BF3" w:rsidRPr="00C96E87" w:rsidRDefault="002C4BF3" w:rsidP="002C4BF3">
      <w:pPr>
        <w:rPr>
          <w:b/>
          <w:bCs/>
          <w:u w:val="single"/>
        </w:rPr>
      </w:pPr>
      <w:r w:rsidRPr="00C96E87">
        <w:rPr>
          <w:b/>
          <w:bCs/>
          <w:u w:val="single"/>
        </w:rPr>
        <w:t xml:space="preserve">Transition </w:t>
      </w:r>
      <w:r w:rsidR="00682A50" w:rsidRPr="00C96E87">
        <w:rPr>
          <w:b/>
          <w:bCs/>
          <w:u w:val="single"/>
        </w:rPr>
        <w:t>A</w:t>
      </w:r>
      <w:r w:rsidRPr="00C96E87">
        <w:rPr>
          <w:b/>
          <w:bCs/>
          <w:u w:val="single"/>
        </w:rPr>
        <w:t>rrangements</w:t>
      </w:r>
    </w:p>
    <w:p w14:paraId="37410951" w14:textId="33B964C4" w:rsidR="002C4BF3" w:rsidRDefault="002C4BF3" w:rsidP="002C4BF3">
      <w:r>
        <w:t>We work in partnership with other education providers to ensure that pupils</w:t>
      </w:r>
      <w:r w:rsidR="00436838">
        <w:t xml:space="preserve"> </w:t>
      </w:r>
      <w:r>
        <w:t>make a successful transition to the next stages of their learning, through</w:t>
      </w:r>
      <w:r w:rsidR="00436838">
        <w:t xml:space="preserve"> </w:t>
      </w:r>
      <w:r>
        <w:t>careful and coordinated planning of the transition.</w:t>
      </w:r>
      <w:r w:rsidR="00436838">
        <w:t xml:space="preserve"> We have transition booklets and carefully consider how we approach additional time with new class teachers for new academic years. We’ve most recently been involved with the Gateshead Local authority</w:t>
      </w:r>
      <w:r>
        <w:t xml:space="preserve"> We provide the following</w:t>
      </w:r>
      <w:r w:rsidR="00436838">
        <w:t xml:space="preserve"> </w:t>
      </w:r>
      <w:r>
        <w:t>support to pupils when they are leaving our school:</w:t>
      </w:r>
    </w:p>
    <w:p w14:paraId="550F2C16" w14:textId="042D397E" w:rsidR="002C4BF3" w:rsidRDefault="002C4BF3" w:rsidP="00682A50">
      <w:pPr>
        <w:pStyle w:val="ListParagraph"/>
        <w:numPr>
          <w:ilvl w:val="0"/>
          <w:numId w:val="1"/>
        </w:numPr>
      </w:pPr>
      <w:r>
        <w:t>Visits to new setting/school for parents and children.</w:t>
      </w:r>
    </w:p>
    <w:p w14:paraId="213ED45F" w14:textId="77777777" w:rsidR="00682A50" w:rsidRDefault="00436838" w:rsidP="002C4BF3">
      <w:pPr>
        <w:pStyle w:val="ListParagraph"/>
        <w:numPr>
          <w:ilvl w:val="0"/>
          <w:numId w:val="1"/>
        </w:numPr>
      </w:pPr>
      <w:r>
        <w:t>Transition booklets</w:t>
      </w:r>
      <w:r w:rsidR="00682A50">
        <w:t xml:space="preserve"> </w:t>
      </w:r>
    </w:p>
    <w:p w14:paraId="111FAC5E" w14:textId="77777777" w:rsidR="00682A50" w:rsidRDefault="00436838" w:rsidP="002C4BF3">
      <w:pPr>
        <w:pStyle w:val="ListParagraph"/>
        <w:numPr>
          <w:ilvl w:val="0"/>
          <w:numId w:val="1"/>
        </w:numPr>
      </w:pPr>
      <w:r>
        <w:t>Where appropriate, external agencies involved with new phase transitions</w:t>
      </w:r>
    </w:p>
    <w:p w14:paraId="09D157B4" w14:textId="77777777" w:rsidR="00682A50" w:rsidRDefault="002C4BF3" w:rsidP="002C4BF3">
      <w:pPr>
        <w:pStyle w:val="ListParagraph"/>
        <w:numPr>
          <w:ilvl w:val="0"/>
          <w:numId w:val="1"/>
        </w:numPr>
      </w:pPr>
      <w:r>
        <w:t>Parent / child meeting with new and existing staff.</w:t>
      </w:r>
    </w:p>
    <w:p w14:paraId="6F9DCD28" w14:textId="2F5FADE3" w:rsidR="00682A50" w:rsidRDefault="002C4BF3" w:rsidP="002C4BF3">
      <w:pPr>
        <w:pStyle w:val="ListParagraph"/>
        <w:numPr>
          <w:ilvl w:val="0"/>
          <w:numId w:val="1"/>
        </w:numPr>
      </w:pPr>
      <w:r>
        <w:t xml:space="preserve"> Parent and </w:t>
      </w:r>
      <w:proofErr w:type="spellStart"/>
      <w:r>
        <w:t>SENDCo</w:t>
      </w:r>
      <w:proofErr w:type="spellEnd"/>
      <w:r>
        <w:t xml:space="preserve"> meeting involving any outside agencies that needs t</w:t>
      </w:r>
      <w:r w:rsidR="00682A50">
        <w:t xml:space="preserve">o </w:t>
      </w:r>
      <w:r>
        <w:t>be involved.</w:t>
      </w:r>
    </w:p>
    <w:p w14:paraId="2FD4C2A7" w14:textId="77777777" w:rsidR="00682A50" w:rsidRDefault="002C4BF3" w:rsidP="002C4BF3">
      <w:pPr>
        <w:pStyle w:val="ListParagraph"/>
        <w:numPr>
          <w:ilvl w:val="0"/>
          <w:numId w:val="1"/>
        </w:numPr>
      </w:pPr>
      <w:r>
        <w:t>New staff visit child in their existing setting.</w:t>
      </w:r>
    </w:p>
    <w:p w14:paraId="43DFF98F" w14:textId="01FDD466" w:rsidR="0004148D" w:rsidRDefault="00436838" w:rsidP="0004148D">
      <w:pPr>
        <w:pStyle w:val="ListParagraph"/>
        <w:numPr>
          <w:ilvl w:val="0"/>
          <w:numId w:val="1"/>
        </w:numPr>
      </w:pPr>
      <w:r>
        <w:t>Preparation for in school transitions to and from halls, classrooms and playground.</w:t>
      </w:r>
    </w:p>
    <w:p w14:paraId="3B6B4F57" w14:textId="29E6270B" w:rsidR="0004148D" w:rsidRPr="0004148D" w:rsidRDefault="0004148D" w:rsidP="0004148D">
      <w:pPr>
        <w:rPr>
          <w:b/>
          <w:bCs/>
          <w:u w:val="single"/>
        </w:rPr>
      </w:pPr>
      <w:r w:rsidRPr="0004148D">
        <w:rPr>
          <w:b/>
          <w:bCs/>
          <w:u w:val="single"/>
        </w:rPr>
        <w:t>Staff and Training</w:t>
      </w:r>
    </w:p>
    <w:p w14:paraId="65B05B33" w14:textId="7D74A97C" w:rsidR="0004148D" w:rsidRPr="0004148D" w:rsidRDefault="0004148D" w:rsidP="0004148D">
      <w:r>
        <w:t>There are a number of people in school who are responsible for special educational needs:</w:t>
      </w:r>
    </w:p>
    <w:p w14:paraId="39A793F6" w14:textId="3538088A" w:rsidR="0004148D" w:rsidRDefault="0004148D" w:rsidP="0004148D">
      <w:pPr>
        <w:rPr>
          <w:u w:val="single"/>
        </w:rPr>
      </w:pPr>
      <w:r w:rsidRPr="00AC223C">
        <w:t xml:space="preserve">The </w:t>
      </w:r>
      <w:r>
        <w:rPr>
          <w:u w:val="single"/>
        </w:rPr>
        <w:t>Head Teacher, Mrs Bell,</w:t>
      </w:r>
      <w:r w:rsidRPr="00AC223C">
        <w:t xml:space="preserve"> is responsible for:</w:t>
      </w:r>
    </w:p>
    <w:p w14:paraId="6CE41570" w14:textId="72A88654" w:rsidR="0004148D" w:rsidRPr="00AC223C" w:rsidRDefault="0004148D" w:rsidP="0004148D">
      <w:pPr>
        <w:pStyle w:val="ListParagraph"/>
        <w:numPr>
          <w:ilvl w:val="0"/>
          <w:numId w:val="2"/>
        </w:numPr>
        <w:spacing w:after="0" w:line="240" w:lineRule="auto"/>
      </w:pPr>
      <w:r w:rsidRPr="00AC223C">
        <w:t xml:space="preserve">The day-to-day management of all aspects of the school, </w:t>
      </w:r>
      <w:r>
        <w:t>including</w:t>
      </w:r>
      <w:r w:rsidRPr="00AC223C">
        <w:t xml:space="preserve"> support for </w:t>
      </w:r>
      <w:r>
        <w:t>students</w:t>
      </w:r>
      <w:r w:rsidRPr="00AC223C">
        <w:t xml:space="preserve"> with SEN</w:t>
      </w:r>
      <w:r>
        <w:t>D</w:t>
      </w:r>
      <w:r w:rsidRPr="00AC223C">
        <w:t>.</w:t>
      </w:r>
    </w:p>
    <w:p w14:paraId="05175810" w14:textId="7F96E7BD" w:rsidR="0004148D" w:rsidRPr="00AC223C" w:rsidRDefault="0004148D" w:rsidP="0004148D">
      <w:pPr>
        <w:pStyle w:val="ListParagraph"/>
        <w:numPr>
          <w:ilvl w:val="0"/>
          <w:numId w:val="2"/>
        </w:numPr>
        <w:spacing w:after="0" w:line="240" w:lineRule="auto"/>
      </w:pPr>
      <w:r>
        <w:lastRenderedPageBreak/>
        <w:t>Making sure that your</w:t>
      </w:r>
      <w:r w:rsidRPr="00AC223C">
        <w:t xml:space="preserve"> child’s needs are met </w:t>
      </w:r>
      <w:r>
        <w:t>but they will</w:t>
      </w:r>
      <w:r w:rsidRPr="00AC223C">
        <w:t xml:space="preserve"> give </w:t>
      </w:r>
      <w:r>
        <w:t xml:space="preserve">this </w:t>
      </w:r>
      <w:r w:rsidRPr="00AC223C">
        <w:t xml:space="preserve">responsibility to the </w:t>
      </w:r>
      <w:proofErr w:type="spellStart"/>
      <w:r>
        <w:t>SEND</w:t>
      </w:r>
      <w:r w:rsidRPr="00AC223C">
        <w:t>Co</w:t>
      </w:r>
      <w:proofErr w:type="spellEnd"/>
      <w:r w:rsidRPr="00AC223C">
        <w:t xml:space="preserve"> and class teachers.</w:t>
      </w:r>
    </w:p>
    <w:p w14:paraId="6B9A005A" w14:textId="590C4718" w:rsidR="0004148D" w:rsidRDefault="0004148D" w:rsidP="0004148D">
      <w:pPr>
        <w:pStyle w:val="ListParagraph"/>
        <w:numPr>
          <w:ilvl w:val="0"/>
          <w:numId w:val="2"/>
        </w:numPr>
        <w:spacing w:after="0" w:line="240" w:lineRule="auto"/>
      </w:pPr>
      <w:r w:rsidRPr="00AC223C">
        <w:t>Making sure that the Governing Body is kept up to date about any issues in the school relating to SEN</w:t>
      </w:r>
      <w:r>
        <w:t>D</w:t>
      </w:r>
      <w:r w:rsidRPr="00AC223C">
        <w:t>.</w:t>
      </w:r>
    </w:p>
    <w:p w14:paraId="58694257" w14:textId="52552AD1" w:rsidR="0004148D" w:rsidRPr="00AC223C" w:rsidRDefault="0004148D" w:rsidP="0004148D">
      <w:r w:rsidRPr="00AC223C">
        <w:t>The</w:t>
      </w:r>
      <w:r>
        <w:rPr>
          <w:u w:val="single"/>
        </w:rPr>
        <w:t xml:space="preserve"> Special Educational Needs Co-ordinator (</w:t>
      </w:r>
      <w:proofErr w:type="spellStart"/>
      <w:r>
        <w:rPr>
          <w:u w:val="single"/>
        </w:rPr>
        <w:t>SENDCo</w:t>
      </w:r>
      <w:proofErr w:type="spellEnd"/>
      <w:r>
        <w:rPr>
          <w:u w:val="single"/>
        </w:rPr>
        <w:t xml:space="preserve">), Mrs Regan, </w:t>
      </w:r>
      <w:r>
        <w:t>is responsible for:</w:t>
      </w:r>
    </w:p>
    <w:p w14:paraId="5922E4C9" w14:textId="7428BA45" w:rsidR="0004148D" w:rsidRPr="00675F5B" w:rsidRDefault="0004148D" w:rsidP="0004148D">
      <w:pPr>
        <w:pStyle w:val="ListParagraph"/>
        <w:numPr>
          <w:ilvl w:val="0"/>
          <w:numId w:val="3"/>
        </w:numPr>
        <w:spacing w:after="0" w:line="240" w:lineRule="auto"/>
      </w:pPr>
      <w:r w:rsidRPr="00675F5B">
        <w:t xml:space="preserve">Coordinating all the support for </w:t>
      </w:r>
      <w:r>
        <w:t>students</w:t>
      </w:r>
      <w:r w:rsidRPr="00675F5B">
        <w:t xml:space="preserve"> with special educational needs </w:t>
      </w:r>
      <w:r>
        <w:t xml:space="preserve">and disabilities </w:t>
      </w:r>
      <w:r w:rsidRPr="00675F5B">
        <w:t>(SEN</w:t>
      </w:r>
      <w:r>
        <w:t>D</w:t>
      </w:r>
      <w:r w:rsidRPr="00675F5B">
        <w:t xml:space="preserve">) and developing the school’s SEN Policy to make sure all </w:t>
      </w:r>
      <w:r>
        <w:t>students</w:t>
      </w:r>
      <w:r w:rsidRPr="00675F5B">
        <w:t xml:space="preserve"> get a consistent, high</w:t>
      </w:r>
      <w:r>
        <w:t>-</w:t>
      </w:r>
      <w:r w:rsidRPr="00675F5B">
        <w:t>quality response to meeting their needs in school.</w:t>
      </w:r>
    </w:p>
    <w:p w14:paraId="2AAFE36A" w14:textId="77777777" w:rsidR="0004148D" w:rsidRPr="00675F5B" w:rsidRDefault="0004148D" w:rsidP="0004148D">
      <w:pPr>
        <w:pStyle w:val="ListParagraph"/>
        <w:numPr>
          <w:ilvl w:val="0"/>
          <w:numId w:val="3"/>
        </w:numPr>
        <w:spacing w:after="0" w:line="240" w:lineRule="auto"/>
      </w:pPr>
      <w:r w:rsidRPr="00675F5B">
        <w:t>Ensur</w:t>
      </w:r>
      <w:r>
        <w:t>ing that parents/carers are:</w:t>
      </w:r>
    </w:p>
    <w:p w14:paraId="38B41EAB" w14:textId="77777777" w:rsidR="0004148D" w:rsidRPr="00675F5B" w:rsidRDefault="0004148D" w:rsidP="0004148D">
      <w:pPr>
        <w:pStyle w:val="ListParagraph"/>
        <w:numPr>
          <w:ilvl w:val="0"/>
          <w:numId w:val="3"/>
        </w:numPr>
        <w:spacing w:after="0" w:line="240" w:lineRule="auto"/>
        <w:ind w:left="1134"/>
      </w:pPr>
      <w:r>
        <w:t>involved in supporting thei</w:t>
      </w:r>
      <w:r w:rsidRPr="00675F5B">
        <w:t>r child’s learning</w:t>
      </w:r>
    </w:p>
    <w:p w14:paraId="710952B2" w14:textId="77777777" w:rsidR="0004148D" w:rsidRPr="009F08B1" w:rsidRDefault="0004148D" w:rsidP="0004148D">
      <w:pPr>
        <w:pStyle w:val="ListParagraph"/>
        <w:numPr>
          <w:ilvl w:val="0"/>
          <w:numId w:val="3"/>
        </w:numPr>
        <w:spacing w:after="0" w:line="240" w:lineRule="auto"/>
        <w:ind w:left="1134"/>
      </w:pPr>
      <w:r w:rsidRPr="00675F5B">
        <w:t xml:space="preserve">kept informed about the support </w:t>
      </w:r>
      <w:r>
        <w:t>their</w:t>
      </w:r>
      <w:r w:rsidRPr="00675F5B">
        <w:t xml:space="preserve"> child is getting</w:t>
      </w:r>
    </w:p>
    <w:p w14:paraId="0DB668EF" w14:textId="77777777" w:rsidR="0004148D" w:rsidRPr="009F08B1" w:rsidRDefault="0004148D" w:rsidP="0004148D">
      <w:pPr>
        <w:pStyle w:val="ListParagraph"/>
        <w:numPr>
          <w:ilvl w:val="0"/>
          <w:numId w:val="3"/>
        </w:numPr>
        <w:spacing w:after="0" w:line="240" w:lineRule="auto"/>
        <w:ind w:left="1134"/>
      </w:pPr>
      <w:r w:rsidRPr="00675F5B">
        <w:t>involved in reviewing how they are doing</w:t>
      </w:r>
    </w:p>
    <w:p w14:paraId="29E44C74" w14:textId="77777777" w:rsidR="0004148D" w:rsidRPr="00675F5B" w:rsidRDefault="0004148D" w:rsidP="0004148D">
      <w:pPr>
        <w:pStyle w:val="ListParagraph"/>
        <w:numPr>
          <w:ilvl w:val="0"/>
          <w:numId w:val="3"/>
        </w:numPr>
        <w:spacing w:after="0" w:line="240" w:lineRule="auto"/>
        <w:ind w:left="1134"/>
      </w:pPr>
      <w:r>
        <w:t>involved in planning for their future</w:t>
      </w:r>
      <w:r w:rsidRPr="00675F5B">
        <w:t>.</w:t>
      </w:r>
    </w:p>
    <w:p w14:paraId="3655B763" w14:textId="77777777" w:rsidR="0004148D" w:rsidRPr="00675F5B" w:rsidRDefault="0004148D" w:rsidP="0004148D">
      <w:pPr>
        <w:pStyle w:val="ListParagraph"/>
        <w:numPr>
          <w:ilvl w:val="0"/>
          <w:numId w:val="3"/>
        </w:numPr>
        <w:spacing w:after="0" w:line="240" w:lineRule="auto"/>
      </w:pPr>
      <w:r>
        <w:t xml:space="preserve">Contacting </w:t>
      </w:r>
      <w:r w:rsidRPr="00675F5B">
        <w:t xml:space="preserve">other people who may be coming into school to help support your child’s learning </w:t>
      </w:r>
      <w:r>
        <w:t>for example, an Educational Psychologist</w:t>
      </w:r>
      <w:r w:rsidRPr="00675F5B">
        <w:t>.</w:t>
      </w:r>
    </w:p>
    <w:p w14:paraId="1169221E" w14:textId="77777777" w:rsidR="0004148D" w:rsidRPr="00675F5B" w:rsidRDefault="0004148D" w:rsidP="0004148D">
      <w:pPr>
        <w:pStyle w:val="ListParagraph"/>
        <w:numPr>
          <w:ilvl w:val="0"/>
          <w:numId w:val="3"/>
        </w:numPr>
        <w:spacing w:after="0" w:line="240" w:lineRule="auto"/>
      </w:pPr>
      <w:r>
        <w:t>M</w:t>
      </w:r>
      <w:r w:rsidRPr="00675F5B">
        <w:t>aking sure that there are excellent records of your child’s progress and needs.</w:t>
      </w:r>
    </w:p>
    <w:p w14:paraId="094E8183" w14:textId="77777777" w:rsidR="0004148D" w:rsidRPr="00675F5B" w:rsidRDefault="0004148D" w:rsidP="0004148D">
      <w:pPr>
        <w:pStyle w:val="ListParagraph"/>
        <w:numPr>
          <w:ilvl w:val="0"/>
          <w:numId w:val="3"/>
        </w:numPr>
        <w:spacing w:after="0" w:line="240" w:lineRule="auto"/>
      </w:pPr>
      <w:r>
        <w:t>Pr</w:t>
      </w:r>
      <w:r w:rsidRPr="00675F5B">
        <w:t xml:space="preserve">ovide specialist support for teachers and support staff in the school, so </w:t>
      </w:r>
      <w:r>
        <w:t>t</w:t>
      </w:r>
      <w:r w:rsidRPr="00675F5B">
        <w:t xml:space="preserve">hey can help </w:t>
      </w:r>
      <w:r>
        <w:t>students with SEN in the school</w:t>
      </w:r>
      <w:r w:rsidRPr="00675F5B">
        <w:t xml:space="preserve"> </w:t>
      </w:r>
      <w:r>
        <w:t>make</w:t>
      </w:r>
      <w:r w:rsidRPr="00675F5B">
        <w:t xml:space="preserve"> the best possible progress.</w:t>
      </w:r>
    </w:p>
    <w:p w14:paraId="23CB434D" w14:textId="58755D3D" w:rsidR="0004148D" w:rsidRPr="00675F5B" w:rsidRDefault="0004148D" w:rsidP="0004148D">
      <w:pPr>
        <w:pStyle w:val="ListParagraph"/>
        <w:numPr>
          <w:ilvl w:val="0"/>
          <w:numId w:val="3"/>
        </w:numPr>
        <w:spacing w:after="0" w:line="240" w:lineRule="auto"/>
      </w:pPr>
      <w:r>
        <w:t>Support with writing SEND support</w:t>
      </w:r>
      <w:r w:rsidRPr="00675F5B">
        <w:t xml:space="preserve"> Plans that specify </w:t>
      </w:r>
      <w:r>
        <w:t>the student’s</w:t>
      </w:r>
      <w:r w:rsidRPr="00675F5B">
        <w:t xml:space="preserve"> targets.</w:t>
      </w:r>
    </w:p>
    <w:p w14:paraId="47E1AA1A" w14:textId="77777777" w:rsidR="0004148D" w:rsidRPr="00AC223C" w:rsidRDefault="0004148D" w:rsidP="0004148D">
      <w:pPr>
        <w:pStyle w:val="ListParagraph"/>
        <w:numPr>
          <w:ilvl w:val="0"/>
          <w:numId w:val="3"/>
        </w:numPr>
        <w:spacing w:after="0" w:line="240" w:lineRule="auto"/>
      </w:pPr>
      <w:r w:rsidRPr="00AC223C">
        <w:t xml:space="preserve">Ensuring that all staff working with </w:t>
      </w:r>
      <w:r>
        <w:t>the student</w:t>
      </w:r>
      <w:r w:rsidRPr="00AC223C">
        <w:t xml:space="preserve"> in school are helped to deliver the plann</w:t>
      </w:r>
      <w:r>
        <w:t>ed work/programme</w:t>
      </w:r>
      <w:r w:rsidRPr="00AC223C">
        <w:t xml:space="preserve"> so </w:t>
      </w:r>
      <w:r>
        <w:t>the student</w:t>
      </w:r>
      <w:r w:rsidRPr="00AC223C">
        <w:t xml:space="preserve"> can </w:t>
      </w:r>
      <w:r>
        <w:t>make</w:t>
      </w:r>
      <w:r w:rsidRPr="00AC223C">
        <w:t xml:space="preserve"> the best possible progress. This may involve the use of additional adults, outside specialist help and specially planned work and resources.</w:t>
      </w:r>
    </w:p>
    <w:p w14:paraId="37478C13" w14:textId="77777777" w:rsidR="0004148D" w:rsidRDefault="0004148D" w:rsidP="0004148D"/>
    <w:p w14:paraId="4ED58C91" w14:textId="77777777" w:rsidR="0004148D" w:rsidRPr="00AC223C" w:rsidRDefault="0004148D" w:rsidP="0004148D">
      <w:r>
        <w:t xml:space="preserve">The </w:t>
      </w:r>
      <w:r>
        <w:rPr>
          <w:u w:val="single"/>
        </w:rPr>
        <w:t>Class</w:t>
      </w:r>
      <w:r w:rsidRPr="00AC223C">
        <w:rPr>
          <w:u w:val="single"/>
        </w:rPr>
        <w:t xml:space="preserve"> Teacher</w:t>
      </w:r>
      <w:r>
        <w:t xml:space="preserve"> is responsible for:</w:t>
      </w:r>
    </w:p>
    <w:p w14:paraId="717E8471" w14:textId="77777777" w:rsidR="0004148D" w:rsidRPr="00551821" w:rsidRDefault="0004148D" w:rsidP="0004148D">
      <w:pPr>
        <w:pStyle w:val="ListParagraph"/>
        <w:numPr>
          <w:ilvl w:val="0"/>
          <w:numId w:val="3"/>
        </w:numPr>
        <w:spacing w:after="0" w:line="240" w:lineRule="auto"/>
      </w:pPr>
      <w:r>
        <w:t>Making sure</w:t>
      </w:r>
      <w:r w:rsidRPr="00551821">
        <w:t xml:space="preserve"> that all </w:t>
      </w:r>
      <w:r>
        <w:t>students</w:t>
      </w:r>
      <w:r w:rsidRPr="00551821">
        <w:t xml:space="preserve"> have access to excellent classroom teaching (</w:t>
      </w:r>
      <w:r>
        <w:t xml:space="preserve">this is </w:t>
      </w:r>
      <w:r w:rsidRPr="00551821">
        <w:t>known as quality first teaching) and that the curriculum</w:t>
      </w:r>
      <w:r>
        <w:t xml:space="preserve"> </w:t>
      </w:r>
      <w:r w:rsidRPr="00551821">
        <w:t xml:space="preserve">is </w:t>
      </w:r>
      <w:r>
        <w:t>adjusted</w:t>
      </w:r>
      <w:r w:rsidRPr="00551821">
        <w:t xml:space="preserve"> to meet your child’s individual needs (</w:t>
      </w:r>
      <w:r>
        <w:t>this is called differentiation).</w:t>
      </w:r>
    </w:p>
    <w:p w14:paraId="1DABE73A" w14:textId="2986D0F7" w:rsidR="0004148D" w:rsidRPr="00551821" w:rsidRDefault="0004148D" w:rsidP="0004148D">
      <w:pPr>
        <w:pStyle w:val="ListParagraph"/>
        <w:numPr>
          <w:ilvl w:val="0"/>
          <w:numId w:val="3"/>
        </w:numPr>
        <w:spacing w:after="0" w:line="240" w:lineRule="auto"/>
      </w:pPr>
      <w:r w:rsidRPr="00551821">
        <w:t xml:space="preserve">Checking on the progress of your child and identifying, planning and </w:t>
      </w:r>
      <w:r>
        <w:t>providing</w:t>
      </w:r>
      <w:r w:rsidRPr="00551821">
        <w:t xml:space="preserve"> any additional help your child may need and letting </w:t>
      </w:r>
      <w:proofErr w:type="spellStart"/>
      <w:r>
        <w:t>SENDCo</w:t>
      </w:r>
      <w:proofErr w:type="spellEnd"/>
      <w:r>
        <w:t xml:space="preserve"> know if necessary. This</w:t>
      </w:r>
      <w:r w:rsidRPr="00551821">
        <w:t xml:space="preserve"> could be things like targeted work, additional support</w:t>
      </w:r>
      <w:r>
        <w:t>.</w:t>
      </w:r>
      <w:r w:rsidRPr="00551821">
        <w:t xml:space="preserve"> </w:t>
      </w:r>
    </w:p>
    <w:p w14:paraId="66D25F6E" w14:textId="55725352" w:rsidR="0004148D" w:rsidRDefault="0004148D" w:rsidP="0004148D">
      <w:pPr>
        <w:pStyle w:val="ListParagraph"/>
        <w:numPr>
          <w:ilvl w:val="0"/>
          <w:numId w:val="3"/>
        </w:numPr>
        <w:spacing w:after="0" w:line="240" w:lineRule="auto"/>
      </w:pPr>
      <w:r>
        <w:t>Following the</w:t>
      </w:r>
      <w:r w:rsidRPr="00AC223C">
        <w:t xml:space="preserve"> </w:t>
      </w:r>
      <w:r>
        <w:t xml:space="preserve">SEND Support Plans. These will be shared </w:t>
      </w:r>
      <w:r w:rsidRPr="00AC223C">
        <w:t xml:space="preserve">and reviewing </w:t>
      </w:r>
      <w:r>
        <w:t>with parents</w:t>
      </w:r>
      <w:r w:rsidRPr="00AC223C">
        <w:t xml:space="preserve"> at least once each term</w:t>
      </w:r>
      <w:r>
        <w:t>.</w:t>
      </w:r>
    </w:p>
    <w:p w14:paraId="2FA3E41E" w14:textId="77777777" w:rsidR="0004148D" w:rsidRPr="00AC223C" w:rsidRDefault="0004148D" w:rsidP="0004148D">
      <w:pPr>
        <w:pStyle w:val="ListParagraph"/>
        <w:numPr>
          <w:ilvl w:val="0"/>
          <w:numId w:val="3"/>
        </w:numPr>
        <w:spacing w:after="0" w:line="240" w:lineRule="auto"/>
      </w:pPr>
      <w:r>
        <w:t>P</w:t>
      </w:r>
      <w:r w:rsidRPr="00AC223C">
        <w:t xml:space="preserve">lanning for the </w:t>
      </w:r>
      <w:r>
        <w:t xml:space="preserve">student’s </w:t>
      </w:r>
      <w:r w:rsidRPr="00AC223C">
        <w:t>next term</w:t>
      </w:r>
      <w:r>
        <w:t xml:space="preserve"> based on their progress</w:t>
      </w:r>
      <w:r w:rsidRPr="00AC223C">
        <w:t>.</w:t>
      </w:r>
    </w:p>
    <w:p w14:paraId="3D730E9E" w14:textId="1DF3483C" w:rsidR="0004148D" w:rsidRPr="00AC223C" w:rsidRDefault="0004148D" w:rsidP="0004148D">
      <w:pPr>
        <w:pStyle w:val="ListParagraph"/>
        <w:numPr>
          <w:ilvl w:val="0"/>
          <w:numId w:val="3"/>
        </w:numPr>
        <w:spacing w:after="0" w:line="240" w:lineRule="auto"/>
      </w:pPr>
      <w:r w:rsidRPr="00AC223C">
        <w:t xml:space="preserve">Ensuring that the school’s SEN Policy is followed in their classroom and for all the </w:t>
      </w:r>
      <w:r>
        <w:t>student</w:t>
      </w:r>
      <w:r w:rsidRPr="00AC223C">
        <w:t>s they teach with any SEN</w:t>
      </w:r>
      <w:r>
        <w:t>D</w:t>
      </w:r>
      <w:r w:rsidRPr="00AC223C">
        <w:t>.</w:t>
      </w:r>
    </w:p>
    <w:p w14:paraId="02049453" w14:textId="77777777" w:rsidR="0004148D" w:rsidRDefault="0004148D" w:rsidP="0004148D"/>
    <w:p w14:paraId="04BAEE3A" w14:textId="77777777" w:rsidR="0004148D" w:rsidRDefault="0004148D" w:rsidP="0004148D">
      <w:r>
        <w:t xml:space="preserve">The </w:t>
      </w:r>
      <w:r w:rsidRPr="006331A5">
        <w:rPr>
          <w:u w:val="single"/>
        </w:rPr>
        <w:t>Teaching Assistants</w:t>
      </w:r>
      <w:r>
        <w:t xml:space="preserve"> work with the </w:t>
      </w:r>
      <w:r w:rsidRPr="006331A5">
        <w:t xml:space="preserve">class teacher to identify areas of support for </w:t>
      </w:r>
      <w:r>
        <w:t>students</w:t>
      </w:r>
      <w:r w:rsidRPr="006331A5">
        <w:t xml:space="preserve"> with SEN. </w:t>
      </w:r>
      <w:r>
        <w:t>They:</w:t>
      </w:r>
    </w:p>
    <w:p w14:paraId="1251D1C9" w14:textId="77777777" w:rsidR="0004148D" w:rsidRPr="006331A5" w:rsidRDefault="0004148D" w:rsidP="0004148D">
      <w:pPr>
        <w:pStyle w:val="ListParagraph"/>
        <w:numPr>
          <w:ilvl w:val="0"/>
          <w:numId w:val="5"/>
        </w:numPr>
        <w:spacing w:after="0" w:line="240" w:lineRule="auto"/>
      </w:pPr>
      <w:r w:rsidRPr="006331A5">
        <w:t xml:space="preserve">Support </w:t>
      </w:r>
      <w:r>
        <w:t>student</w:t>
      </w:r>
      <w:r w:rsidRPr="006331A5">
        <w:t>s to access the curriculum</w:t>
      </w:r>
    </w:p>
    <w:p w14:paraId="67E9C4A7" w14:textId="77777777" w:rsidR="0004148D" w:rsidRPr="006331A5" w:rsidRDefault="0004148D" w:rsidP="0004148D">
      <w:pPr>
        <w:pStyle w:val="ListParagraph"/>
        <w:numPr>
          <w:ilvl w:val="0"/>
          <w:numId w:val="5"/>
        </w:numPr>
        <w:spacing w:after="0" w:line="240" w:lineRule="auto"/>
      </w:pPr>
      <w:r>
        <w:lastRenderedPageBreak/>
        <w:t>Help with</w:t>
      </w:r>
      <w:r w:rsidRPr="006331A5">
        <w:t xml:space="preserve"> implementation of differentiation and specialist support strategies in the classroom</w:t>
      </w:r>
    </w:p>
    <w:p w14:paraId="0E2A37EA" w14:textId="77777777" w:rsidR="0004148D" w:rsidRPr="006331A5" w:rsidRDefault="0004148D" w:rsidP="0004148D">
      <w:pPr>
        <w:pStyle w:val="ListParagraph"/>
        <w:numPr>
          <w:ilvl w:val="0"/>
          <w:numId w:val="5"/>
        </w:numPr>
        <w:spacing w:after="0" w:line="240" w:lineRule="auto"/>
      </w:pPr>
      <w:r w:rsidRPr="006331A5">
        <w:t xml:space="preserve">Keep </w:t>
      </w:r>
      <w:r>
        <w:t>student</w:t>
      </w:r>
      <w:r w:rsidRPr="006331A5">
        <w:t>s focused on learning activities during lesson</w:t>
      </w:r>
    </w:p>
    <w:p w14:paraId="04AFC3C2" w14:textId="77777777" w:rsidR="0004148D" w:rsidRPr="006331A5" w:rsidRDefault="0004148D" w:rsidP="0004148D">
      <w:pPr>
        <w:pStyle w:val="ListParagraph"/>
        <w:numPr>
          <w:ilvl w:val="0"/>
          <w:numId w:val="5"/>
        </w:numPr>
        <w:spacing w:after="0" w:line="240" w:lineRule="auto"/>
      </w:pPr>
      <w:r w:rsidRPr="006331A5">
        <w:t xml:space="preserve">Attend all training opportunities related to SEN and differentiation. </w:t>
      </w:r>
    </w:p>
    <w:p w14:paraId="65F5A258" w14:textId="0244C5C9" w:rsidR="0004148D" w:rsidRPr="006331A5" w:rsidRDefault="0004148D" w:rsidP="0004148D">
      <w:pPr>
        <w:pStyle w:val="ListParagraph"/>
        <w:numPr>
          <w:ilvl w:val="0"/>
          <w:numId w:val="5"/>
        </w:numPr>
        <w:spacing w:after="0" w:line="240" w:lineRule="auto"/>
      </w:pPr>
      <w:r w:rsidRPr="006331A5">
        <w:t xml:space="preserve">Are </w:t>
      </w:r>
      <w:r>
        <w:t xml:space="preserve">mainly </w:t>
      </w:r>
      <w:r w:rsidRPr="006331A5">
        <w:t>classroom based, however</w:t>
      </w:r>
      <w:r>
        <w:t xml:space="preserve"> Teaching Assistants and</w:t>
      </w:r>
      <w:r w:rsidRPr="006331A5">
        <w:t xml:space="preserve"> Higher</w:t>
      </w:r>
      <w:r>
        <w:t>-</w:t>
      </w:r>
      <w:r w:rsidRPr="006331A5">
        <w:t xml:space="preserve">Level Teaching Assistants are able to deliver specific SEN programmes outside of the classroom. </w:t>
      </w:r>
      <w:r w:rsidRPr="005D7F7F">
        <w:t xml:space="preserve">They may also </w:t>
      </w:r>
      <w:r>
        <w:t xml:space="preserve">provide </w:t>
      </w:r>
      <w:r w:rsidRPr="005D7F7F">
        <w:t>support during social time and unstructured parts of the day</w:t>
      </w:r>
    </w:p>
    <w:p w14:paraId="1B620501" w14:textId="77777777" w:rsidR="0004148D" w:rsidRDefault="0004148D" w:rsidP="0004148D">
      <w:pPr>
        <w:pStyle w:val="ListParagraph"/>
        <w:numPr>
          <w:ilvl w:val="0"/>
          <w:numId w:val="5"/>
        </w:numPr>
        <w:spacing w:after="0" w:line="240" w:lineRule="auto"/>
      </w:pPr>
      <w:r>
        <w:t>H</w:t>
      </w:r>
      <w:r w:rsidRPr="006331A5">
        <w:t xml:space="preserve">elp </w:t>
      </w:r>
      <w:r>
        <w:t>student</w:t>
      </w:r>
      <w:r w:rsidRPr="006331A5">
        <w:t>s to develop effective ways of becoming independent learners</w:t>
      </w:r>
    </w:p>
    <w:p w14:paraId="1A66B495" w14:textId="23647242" w:rsidR="0004148D" w:rsidRPr="005D7F7F" w:rsidRDefault="0004148D" w:rsidP="0004148D">
      <w:pPr>
        <w:pStyle w:val="ListParagraph"/>
        <w:numPr>
          <w:ilvl w:val="0"/>
          <w:numId w:val="5"/>
        </w:numPr>
        <w:spacing w:after="0" w:line="240" w:lineRule="auto"/>
        <w:rPr>
          <w:rFonts w:ascii="Calibri" w:hAnsi="Calibri"/>
        </w:rPr>
      </w:pPr>
      <w:r w:rsidRPr="005D7F7F">
        <w:rPr>
          <w:rFonts w:ascii="Calibri" w:hAnsi="Calibri"/>
        </w:rPr>
        <w:t xml:space="preserve">Pass on any concerns regarding progress/emotional and social development to the </w:t>
      </w:r>
      <w:r>
        <w:rPr>
          <w:rFonts w:ascii="Calibri" w:hAnsi="Calibri"/>
        </w:rPr>
        <w:t xml:space="preserve">Class Teacher and </w:t>
      </w:r>
      <w:proofErr w:type="spellStart"/>
      <w:r w:rsidRPr="005D7F7F">
        <w:rPr>
          <w:rFonts w:ascii="Calibri" w:hAnsi="Calibri"/>
        </w:rPr>
        <w:t>SEN</w:t>
      </w:r>
      <w:r>
        <w:rPr>
          <w:rFonts w:ascii="Calibri" w:hAnsi="Calibri"/>
        </w:rPr>
        <w:t>D</w:t>
      </w:r>
      <w:r w:rsidRPr="005D7F7F">
        <w:rPr>
          <w:rFonts w:ascii="Calibri" w:hAnsi="Calibri"/>
        </w:rPr>
        <w:t>Co</w:t>
      </w:r>
      <w:proofErr w:type="spellEnd"/>
    </w:p>
    <w:p w14:paraId="712A7AF6" w14:textId="77777777" w:rsidR="0004148D" w:rsidRDefault="0004148D" w:rsidP="0004148D">
      <w:pPr>
        <w:rPr>
          <w:u w:val="single"/>
        </w:rPr>
      </w:pPr>
    </w:p>
    <w:p w14:paraId="05BC3079" w14:textId="77777777" w:rsidR="0004148D" w:rsidRDefault="0004148D" w:rsidP="0004148D">
      <w:r>
        <w:t xml:space="preserve">The </w:t>
      </w:r>
      <w:r w:rsidRPr="0042060A">
        <w:rPr>
          <w:u w:val="single"/>
        </w:rPr>
        <w:t>SEN</w:t>
      </w:r>
      <w:r>
        <w:rPr>
          <w:u w:val="single"/>
        </w:rPr>
        <w:t>/Inclusion</w:t>
      </w:r>
      <w:r w:rsidRPr="0042060A">
        <w:rPr>
          <w:u w:val="single"/>
        </w:rPr>
        <w:t xml:space="preserve"> Governor</w:t>
      </w:r>
      <w:r>
        <w:t xml:space="preserve"> is responsible for:</w:t>
      </w:r>
    </w:p>
    <w:p w14:paraId="1F9C443C" w14:textId="500C020D" w:rsidR="0004148D" w:rsidRPr="0042060A" w:rsidRDefault="0004148D" w:rsidP="0004148D">
      <w:pPr>
        <w:pStyle w:val="ListParagraph"/>
        <w:numPr>
          <w:ilvl w:val="0"/>
          <w:numId w:val="4"/>
        </w:numPr>
        <w:spacing w:after="0" w:line="240" w:lineRule="auto"/>
      </w:pPr>
      <w:r w:rsidRPr="0042060A">
        <w:t>Making sure that the school has an up-to-date SEN Policy</w:t>
      </w:r>
    </w:p>
    <w:p w14:paraId="48F28711" w14:textId="77777777" w:rsidR="0004148D" w:rsidRPr="0042060A" w:rsidRDefault="0004148D" w:rsidP="0004148D">
      <w:pPr>
        <w:pStyle w:val="ListParagraph"/>
        <w:numPr>
          <w:ilvl w:val="0"/>
          <w:numId w:val="4"/>
        </w:numPr>
        <w:spacing w:after="0" w:line="240" w:lineRule="auto"/>
      </w:pPr>
      <w:r w:rsidRPr="0042060A">
        <w:t xml:space="preserve">Making sure that the school has appropriate provision and has made necessary adaptations to meet the needs of all </w:t>
      </w:r>
      <w:r>
        <w:t>students</w:t>
      </w:r>
      <w:r w:rsidRPr="0042060A">
        <w:t xml:space="preserve"> in the school</w:t>
      </w:r>
      <w:r>
        <w:t>.</w:t>
      </w:r>
    </w:p>
    <w:p w14:paraId="1B3465C7" w14:textId="77B79552" w:rsidR="0004148D" w:rsidRDefault="0004148D" w:rsidP="0004148D">
      <w:pPr>
        <w:pStyle w:val="ListParagraph"/>
        <w:numPr>
          <w:ilvl w:val="0"/>
          <w:numId w:val="4"/>
        </w:numPr>
        <w:spacing w:after="0" w:line="240" w:lineRule="auto"/>
      </w:pPr>
      <w:r w:rsidRPr="0042060A">
        <w:t xml:space="preserve">Making sure that the necessary support is made for any </w:t>
      </w:r>
      <w:r>
        <w:t>student</w:t>
      </w:r>
      <w:r w:rsidRPr="0042060A">
        <w:t xml:space="preserve"> who attends the school, who has SEN</w:t>
      </w:r>
      <w:r>
        <w:t>D</w:t>
      </w:r>
      <w:r w:rsidRPr="0042060A">
        <w:t>.</w:t>
      </w:r>
    </w:p>
    <w:p w14:paraId="6920E1A6" w14:textId="77777777" w:rsidR="002C4BF3" w:rsidRDefault="002C4BF3" w:rsidP="002C4BF3"/>
    <w:p w14:paraId="63AC6992" w14:textId="26E7C543" w:rsidR="002C4BF3" w:rsidRDefault="002C4BF3" w:rsidP="00436838">
      <w:r>
        <w:t>All staff have completed, and will continue to receive, ongoing training in</w:t>
      </w:r>
      <w:r w:rsidR="00436838">
        <w:t xml:space="preserve"> </w:t>
      </w:r>
      <w:r>
        <w:t xml:space="preserve">special educational needs and disabilities. Recent training has focused </w:t>
      </w:r>
      <w:r w:rsidR="00436838">
        <w:t xml:space="preserve">meeting the needs of children who present sensory seeking behaviour, PDA </w:t>
      </w:r>
      <w:r w:rsidR="00682A50">
        <w:t>autism</w:t>
      </w:r>
      <w:r w:rsidR="00436838">
        <w:t xml:space="preserve"> and precision teaching to support specific weaknesses and gaps in core education. HINT Gateshead also offer surgeries where teachers and support staff can ask for unnamed advice on a particular area they are concerned for. This is often informing us for the best classroom practise without referrals. </w:t>
      </w:r>
    </w:p>
    <w:p w14:paraId="584F9E13" w14:textId="77777777" w:rsidR="002C4BF3" w:rsidRPr="00C96E87" w:rsidRDefault="002C4BF3" w:rsidP="002C4BF3">
      <w:pPr>
        <w:rPr>
          <w:b/>
          <w:bCs/>
          <w:u w:val="single"/>
        </w:rPr>
      </w:pPr>
      <w:r w:rsidRPr="00C96E87">
        <w:rPr>
          <w:b/>
          <w:bCs/>
          <w:u w:val="single"/>
        </w:rPr>
        <w:t>Further Information</w:t>
      </w:r>
    </w:p>
    <w:p w14:paraId="0422644F" w14:textId="44048FE8" w:rsidR="002C4BF3" w:rsidRDefault="002C4BF3" w:rsidP="002C4BF3">
      <w:r>
        <w:t>Behaviour and anti-bullying policies are regularly reviewed with a focus on</w:t>
      </w:r>
      <w:r w:rsidR="00436838">
        <w:t xml:space="preserve"> </w:t>
      </w:r>
      <w:r>
        <w:t>how they affect pupils with special educational needs or disabilities.</w:t>
      </w:r>
      <w:r w:rsidR="00436838">
        <w:t xml:space="preserve"> </w:t>
      </w:r>
    </w:p>
    <w:p w14:paraId="41DDB44E" w14:textId="6E3A0C29" w:rsidR="002C4BF3" w:rsidRDefault="002C4BF3" w:rsidP="002C4BF3">
      <w:r>
        <w:t xml:space="preserve">If you would like further information about what we offer here at </w:t>
      </w:r>
      <w:proofErr w:type="spellStart"/>
      <w:r w:rsidR="008A78B6">
        <w:t>Winlaton</w:t>
      </w:r>
      <w:proofErr w:type="spellEnd"/>
      <w:r w:rsidR="008A78B6">
        <w:t xml:space="preserve"> West Lane Primary School</w:t>
      </w:r>
      <w:r>
        <w:t>, then please contact the Special Educational Needs/Disability</w:t>
      </w:r>
      <w:r w:rsidR="00C96E87">
        <w:t xml:space="preserve"> </w:t>
      </w:r>
      <w:r>
        <w:t xml:space="preserve">Coordinator, </w:t>
      </w:r>
      <w:r w:rsidR="008A78B6">
        <w:t>Mrs K Regan</w:t>
      </w:r>
    </w:p>
    <w:p w14:paraId="168FE608" w14:textId="78BEEB94" w:rsidR="002C4BF3" w:rsidRDefault="002C4BF3" w:rsidP="002C4BF3">
      <w:r>
        <w:t>If you have any concerns about your child’s special educational needs or</w:t>
      </w:r>
      <w:r w:rsidR="00436838">
        <w:t xml:space="preserve"> </w:t>
      </w:r>
      <w:r>
        <w:t xml:space="preserve">disability, their progress or the support </w:t>
      </w:r>
      <w:r w:rsidR="008A78B6">
        <w:t>they</w:t>
      </w:r>
      <w:r>
        <w:t xml:space="preserve"> receive, we ask that you to come</w:t>
      </w:r>
      <w:r w:rsidR="00436838">
        <w:t xml:space="preserve"> </w:t>
      </w:r>
      <w:r>
        <w:t>into school and discuss matters further</w:t>
      </w:r>
      <w:r w:rsidR="008A78B6">
        <w:t xml:space="preserve">, first with </w:t>
      </w:r>
      <w:r>
        <w:t>your child’s class teacher</w:t>
      </w:r>
      <w:r w:rsidR="008A78B6">
        <w:t xml:space="preserve">. Should anything need to be put into place further, the </w:t>
      </w:r>
      <w:r>
        <w:t>Special Educational Needs Coordinator</w:t>
      </w:r>
      <w:r w:rsidR="008A78B6">
        <w:t xml:space="preserve"> will first make observations, hold a meeting with parents and/ or refer to an external agency</w:t>
      </w:r>
      <w:r>
        <w:t>.</w:t>
      </w:r>
    </w:p>
    <w:p w14:paraId="3B1DABCD" w14:textId="506EBCC1" w:rsidR="002C4BF3" w:rsidRDefault="002C4BF3" w:rsidP="002C4BF3">
      <w:r>
        <w:t>Although school complaints procedures are in place and can be accessed</w:t>
      </w:r>
      <w:r w:rsidR="008A78B6">
        <w:t xml:space="preserve"> </w:t>
      </w:r>
      <w:r>
        <w:t>through our website, we would always hope to resolve any issues or concerns</w:t>
      </w:r>
      <w:r w:rsidR="00C96E87">
        <w:t xml:space="preserve"> </w:t>
      </w:r>
      <w:r>
        <w:t>informally by working in partnership with parents.</w:t>
      </w:r>
    </w:p>
    <w:p w14:paraId="7C54BBB9" w14:textId="77777777" w:rsidR="002C4BF3" w:rsidRPr="00C96E87" w:rsidRDefault="002C4BF3" w:rsidP="002C4BF3">
      <w:pPr>
        <w:rPr>
          <w:b/>
          <w:bCs/>
          <w:u w:val="single"/>
        </w:rPr>
      </w:pPr>
      <w:r w:rsidRPr="00C96E87">
        <w:rPr>
          <w:b/>
          <w:bCs/>
          <w:u w:val="single"/>
        </w:rPr>
        <w:t>Note</w:t>
      </w:r>
    </w:p>
    <w:p w14:paraId="1DBD9E38" w14:textId="12C2796D" w:rsidR="002C4BF3" w:rsidRDefault="002C4BF3" w:rsidP="002C4BF3">
      <w:r>
        <w:t>SENDIASS, the Special Educational Needs and Disability Information, Advice</w:t>
      </w:r>
      <w:r w:rsidR="00C96E87">
        <w:t xml:space="preserve"> </w:t>
      </w:r>
      <w:r>
        <w:t>and Support Service can provide information and support to parents of</w:t>
      </w:r>
      <w:r w:rsidR="00C96E87">
        <w:t xml:space="preserve"> </w:t>
      </w:r>
      <w:r>
        <w:t>children with additional needs.</w:t>
      </w:r>
    </w:p>
    <w:p w14:paraId="0E6B9B32" w14:textId="77777777" w:rsidR="002C4BF3" w:rsidRDefault="002C4BF3" w:rsidP="002C4BF3">
      <w:r>
        <w:t>Contact details:</w:t>
      </w:r>
    </w:p>
    <w:p w14:paraId="512D8044" w14:textId="77777777" w:rsidR="002C4BF3" w:rsidRDefault="002C4BF3" w:rsidP="002C4BF3">
      <w:proofErr w:type="spellStart"/>
      <w:r>
        <w:t>tel</w:t>
      </w:r>
      <w:proofErr w:type="spellEnd"/>
      <w:r>
        <w:t>: 0191 643 8313 or 07792008890</w:t>
      </w:r>
    </w:p>
    <w:p w14:paraId="599E85E5" w14:textId="77777777" w:rsidR="002C4BF3" w:rsidRDefault="002C4BF3" w:rsidP="002C4BF3">
      <w:r>
        <w:lastRenderedPageBreak/>
        <w:t>email: sendiass@northtyneside.gov.uk</w:t>
      </w:r>
    </w:p>
    <w:p w14:paraId="49F4148F" w14:textId="31839030" w:rsidR="002C4BF3" w:rsidRDefault="002C4BF3" w:rsidP="002C4BF3">
      <w:r>
        <w:t>website: www.sendiassnorthtyneside.org.uk</w:t>
      </w:r>
    </w:p>
    <w:sectPr w:rsidR="002C4B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A6482"/>
    <w:multiLevelType w:val="hybridMultilevel"/>
    <w:tmpl w:val="2D464A7C"/>
    <w:lvl w:ilvl="0" w:tplc="08090001">
      <w:start w:val="1"/>
      <w:numFmt w:val="bullet"/>
      <w:lvlText w:val=""/>
      <w:lvlJc w:val="left"/>
      <w:pPr>
        <w:ind w:left="2487" w:hanging="360"/>
      </w:pPr>
      <w:rPr>
        <w:rFonts w:ascii="Symbol" w:hAnsi="Symbol" w:hint="default"/>
      </w:rPr>
    </w:lvl>
    <w:lvl w:ilvl="1" w:tplc="08090003" w:tentative="1">
      <w:start w:val="1"/>
      <w:numFmt w:val="bullet"/>
      <w:lvlText w:val="o"/>
      <w:lvlJc w:val="left"/>
      <w:pPr>
        <w:ind w:left="3207" w:hanging="360"/>
      </w:pPr>
      <w:rPr>
        <w:rFonts w:ascii="Courier New" w:hAnsi="Courier New" w:cs="Courier New" w:hint="default"/>
      </w:rPr>
    </w:lvl>
    <w:lvl w:ilvl="2" w:tplc="08090005" w:tentative="1">
      <w:start w:val="1"/>
      <w:numFmt w:val="bullet"/>
      <w:lvlText w:val=""/>
      <w:lvlJc w:val="left"/>
      <w:pPr>
        <w:ind w:left="3927" w:hanging="360"/>
      </w:pPr>
      <w:rPr>
        <w:rFonts w:ascii="Wingdings" w:hAnsi="Wingdings" w:hint="default"/>
      </w:rPr>
    </w:lvl>
    <w:lvl w:ilvl="3" w:tplc="08090001" w:tentative="1">
      <w:start w:val="1"/>
      <w:numFmt w:val="bullet"/>
      <w:lvlText w:val=""/>
      <w:lvlJc w:val="left"/>
      <w:pPr>
        <w:ind w:left="4647" w:hanging="360"/>
      </w:pPr>
      <w:rPr>
        <w:rFonts w:ascii="Symbol" w:hAnsi="Symbol" w:hint="default"/>
      </w:rPr>
    </w:lvl>
    <w:lvl w:ilvl="4" w:tplc="08090003" w:tentative="1">
      <w:start w:val="1"/>
      <w:numFmt w:val="bullet"/>
      <w:lvlText w:val="o"/>
      <w:lvlJc w:val="left"/>
      <w:pPr>
        <w:ind w:left="5367" w:hanging="360"/>
      </w:pPr>
      <w:rPr>
        <w:rFonts w:ascii="Courier New" w:hAnsi="Courier New" w:cs="Courier New" w:hint="default"/>
      </w:rPr>
    </w:lvl>
    <w:lvl w:ilvl="5" w:tplc="08090005" w:tentative="1">
      <w:start w:val="1"/>
      <w:numFmt w:val="bullet"/>
      <w:lvlText w:val=""/>
      <w:lvlJc w:val="left"/>
      <w:pPr>
        <w:ind w:left="6087" w:hanging="360"/>
      </w:pPr>
      <w:rPr>
        <w:rFonts w:ascii="Wingdings" w:hAnsi="Wingdings" w:hint="default"/>
      </w:rPr>
    </w:lvl>
    <w:lvl w:ilvl="6" w:tplc="08090001" w:tentative="1">
      <w:start w:val="1"/>
      <w:numFmt w:val="bullet"/>
      <w:lvlText w:val=""/>
      <w:lvlJc w:val="left"/>
      <w:pPr>
        <w:ind w:left="6807" w:hanging="360"/>
      </w:pPr>
      <w:rPr>
        <w:rFonts w:ascii="Symbol" w:hAnsi="Symbol" w:hint="default"/>
      </w:rPr>
    </w:lvl>
    <w:lvl w:ilvl="7" w:tplc="08090003" w:tentative="1">
      <w:start w:val="1"/>
      <w:numFmt w:val="bullet"/>
      <w:lvlText w:val="o"/>
      <w:lvlJc w:val="left"/>
      <w:pPr>
        <w:ind w:left="7527" w:hanging="360"/>
      </w:pPr>
      <w:rPr>
        <w:rFonts w:ascii="Courier New" w:hAnsi="Courier New" w:cs="Courier New" w:hint="default"/>
      </w:rPr>
    </w:lvl>
    <w:lvl w:ilvl="8" w:tplc="08090005" w:tentative="1">
      <w:start w:val="1"/>
      <w:numFmt w:val="bullet"/>
      <w:lvlText w:val=""/>
      <w:lvlJc w:val="left"/>
      <w:pPr>
        <w:ind w:left="8247" w:hanging="360"/>
      </w:pPr>
      <w:rPr>
        <w:rFonts w:ascii="Wingdings" w:hAnsi="Wingdings" w:hint="default"/>
      </w:rPr>
    </w:lvl>
  </w:abstractNum>
  <w:abstractNum w:abstractNumId="1" w15:restartNumberingAfterBreak="0">
    <w:nsid w:val="2D0733E8"/>
    <w:multiLevelType w:val="multilevel"/>
    <w:tmpl w:val="06068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A21A12"/>
    <w:multiLevelType w:val="hybridMultilevel"/>
    <w:tmpl w:val="03508F32"/>
    <w:lvl w:ilvl="0" w:tplc="08090001">
      <w:start w:val="1"/>
      <w:numFmt w:val="bullet"/>
      <w:lvlText w:val=""/>
      <w:lvlJc w:val="left"/>
      <w:pPr>
        <w:ind w:left="720" w:hanging="360"/>
      </w:pPr>
      <w:rPr>
        <w:rFonts w:ascii="Symbol" w:hAnsi="Symbol" w:hint="default"/>
      </w:rPr>
    </w:lvl>
    <w:lvl w:ilvl="1" w:tplc="04A446B6">
      <w:numFmt w:val="bullet"/>
      <w:lvlText w:val="•"/>
      <w:lvlJc w:val="left"/>
      <w:pPr>
        <w:ind w:left="1440" w:hanging="360"/>
      </w:pPr>
      <w:rPr>
        <w:rFonts w:ascii="Calibri" w:eastAsia="Times New Roman"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34598C"/>
    <w:multiLevelType w:val="multilevel"/>
    <w:tmpl w:val="5766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0A6814"/>
    <w:multiLevelType w:val="hybridMultilevel"/>
    <w:tmpl w:val="E5268CDE"/>
    <w:lvl w:ilvl="0" w:tplc="3CEEC8B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7F43A5"/>
    <w:multiLevelType w:val="hybridMultilevel"/>
    <w:tmpl w:val="86A6E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8E34C1"/>
    <w:multiLevelType w:val="hybridMultilevel"/>
    <w:tmpl w:val="38BA88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4FF6566"/>
    <w:multiLevelType w:val="hybridMultilevel"/>
    <w:tmpl w:val="887A3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5"/>
  </w:num>
  <w:num w:numId="5">
    <w:abstractNumId w:val="2"/>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BF3"/>
    <w:rsid w:val="0004148D"/>
    <w:rsid w:val="00215627"/>
    <w:rsid w:val="00245560"/>
    <w:rsid w:val="002C4BF3"/>
    <w:rsid w:val="00436838"/>
    <w:rsid w:val="00450A87"/>
    <w:rsid w:val="004651C7"/>
    <w:rsid w:val="005334BD"/>
    <w:rsid w:val="00682A50"/>
    <w:rsid w:val="0070604F"/>
    <w:rsid w:val="008A78B6"/>
    <w:rsid w:val="00A14204"/>
    <w:rsid w:val="00B55FE9"/>
    <w:rsid w:val="00BD611C"/>
    <w:rsid w:val="00C96E87"/>
    <w:rsid w:val="00D7221E"/>
    <w:rsid w:val="00F76501"/>
    <w:rsid w:val="00FF4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D7E753"/>
  <w15:chartTrackingRefBased/>
  <w15:docId w15:val="{8E622DCE-BCD2-4FF1-AABA-9486EC06F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BF3"/>
    <w:pPr>
      <w:ind w:left="720"/>
      <w:contextualSpacing/>
    </w:pPr>
  </w:style>
  <w:style w:type="table" w:styleId="TableGrid">
    <w:name w:val="Table Grid"/>
    <w:basedOn w:val="TableNormal"/>
    <w:uiPriority w:val="39"/>
    <w:rsid w:val="00F765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82A50"/>
    <w:rPr>
      <w:color w:val="0563C1" w:themeColor="hyperlink"/>
      <w:u w:val="single"/>
    </w:rPr>
  </w:style>
  <w:style w:type="character" w:styleId="UnresolvedMention">
    <w:name w:val="Unresolved Mention"/>
    <w:basedOn w:val="DefaultParagraphFont"/>
    <w:uiPriority w:val="99"/>
    <w:semiHidden/>
    <w:unhideWhenUsed/>
    <w:rsid w:val="00682A50"/>
    <w:rPr>
      <w:color w:val="605E5C"/>
      <w:shd w:val="clear" w:color="auto" w:fill="E1DFDD"/>
    </w:rPr>
  </w:style>
  <w:style w:type="paragraph" w:customStyle="1" w:styleId="text-general">
    <w:name w:val="text-general"/>
    <w:basedOn w:val="Normal"/>
    <w:rsid w:val="00A14204"/>
    <w:pPr>
      <w:spacing w:before="100" w:beforeAutospacing="1" w:after="100" w:afterAutospacing="1" w:line="240" w:lineRule="auto"/>
    </w:pPr>
    <w:rPr>
      <w:rFonts w:ascii="Century Gothic" w:eastAsia="Times New Roman" w:hAnsi="Century Gothic" w:cs="Times New Roman"/>
      <w:color w:val="666666"/>
      <w:sz w:val="21"/>
      <w:szCs w:val="21"/>
      <w:lang w:eastAsia="en-GB"/>
    </w:rPr>
  </w:style>
  <w:style w:type="character" w:styleId="Strong">
    <w:name w:val="Strong"/>
    <w:basedOn w:val="DefaultParagraphFont"/>
    <w:uiPriority w:val="22"/>
    <w:qFormat/>
    <w:rsid w:val="00A14204"/>
    <w:rPr>
      <w:b/>
      <w:bCs/>
    </w:rPr>
  </w:style>
  <w:style w:type="character" w:styleId="Emphasis">
    <w:name w:val="Emphasis"/>
    <w:basedOn w:val="DefaultParagraphFont"/>
    <w:uiPriority w:val="20"/>
    <w:qFormat/>
    <w:rsid w:val="00A14204"/>
    <w:rPr>
      <w:i/>
      <w:iCs/>
    </w:rPr>
  </w:style>
  <w:style w:type="paragraph" w:styleId="Footer">
    <w:name w:val="footer"/>
    <w:basedOn w:val="Normal"/>
    <w:link w:val="FooterChar"/>
    <w:rsid w:val="005334BD"/>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rsid w:val="005334BD"/>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676180">
      <w:bodyDiv w:val="1"/>
      <w:marLeft w:val="0"/>
      <w:marRight w:val="0"/>
      <w:marTop w:val="0"/>
      <w:marBottom w:val="0"/>
      <w:divBdr>
        <w:top w:val="none" w:sz="0" w:space="0" w:color="auto"/>
        <w:left w:val="none" w:sz="0" w:space="0" w:color="auto"/>
        <w:bottom w:val="none" w:sz="0" w:space="0" w:color="auto"/>
        <w:right w:val="none" w:sz="0" w:space="0" w:color="auto"/>
      </w:divBdr>
    </w:div>
    <w:div w:id="1209685928">
      <w:bodyDiv w:val="1"/>
      <w:marLeft w:val="0"/>
      <w:marRight w:val="0"/>
      <w:marTop w:val="0"/>
      <w:marBottom w:val="0"/>
      <w:divBdr>
        <w:top w:val="none" w:sz="0" w:space="0" w:color="auto"/>
        <w:left w:val="none" w:sz="0" w:space="0" w:color="auto"/>
        <w:bottom w:val="none" w:sz="0" w:space="0" w:color="auto"/>
        <w:right w:val="none" w:sz="0" w:space="0" w:color="auto"/>
      </w:divBdr>
    </w:div>
    <w:div w:id="171823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2805</Words>
  <Characters>15993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McClure</dc:creator>
  <cp:keywords/>
  <dc:description/>
  <cp:lastModifiedBy>Colette Bell</cp:lastModifiedBy>
  <cp:revision>2</cp:revision>
  <dcterms:created xsi:type="dcterms:W3CDTF">2024-11-04T15:16:00Z</dcterms:created>
  <dcterms:modified xsi:type="dcterms:W3CDTF">2024-11-04T15:16:00Z</dcterms:modified>
</cp:coreProperties>
</file>